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857AF" w14:textId="77777777" w:rsidR="005A5F50" w:rsidRDefault="006343E2">
      <w:pPr>
        <w:shd w:val="clear" w:color="auto" w:fill="FFFFFF"/>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МІНІСТЕРСТВО ОСВІТИ І НАУКИ УКРАЇНИ</w:t>
      </w:r>
    </w:p>
    <w:p w14:paraId="0D48BD8D" w14:textId="77777777" w:rsidR="005A5F50" w:rsidRDefault="005A5F50">
      <w:pPr>
        <w:shd w:val="clear" w:color="auto" w:fill="FFFFFF"/>
        <w:spacing w:line="360" w:lineRule="auto"/>
        <w:jc w:val="center"/>
        <w:rPr>
          <w:rFonts w:ascii="Times New Roman" w:eastAsia="Times New Roman" w:hAnsi="Times New Roman"/>
          <w:sz w:val="28"/>
          <w:szCs w:val="28"/>
        </w:rPr>
      </w:pPr>
    </w:p>
    <w:p w14:paraId="3A9C9022" w14:textId="77777777" w:rsidR="005A5F50" w:rsidRDefault="006343E2">
      <w:pPr>
        <w:shd w:val="clear" w:color="auto" w:fill="FFFFFF"/>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ДЕПАРТАМЕНТ ОСВІТИ І НАУКИ</w:t>
      </w:r>
    </w:p>
    <w:p w14:paraId="23522DE3" w14:textId="77777777" w:rsidR="005A5F50" w:rsidRDefault="006343E2">
      <w:pPr>
        <w:shd w:val="clear" w:color="auto" w:fill="FFFFFF"/>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СУМСЬКОЇ ОБЛАСНОЇ ДЕРЖАВНОЇ АДМІНІСТРАЦІЇ</w:t>
      </w:r>
    </w:p>
    <w:p w14:paraId="22B72686" w14:textId="77777777" w:rsidR="005A5F50" w:rsidRDefault="005A5F50">
      <w:pPr>
        <w:shd w:val="clear" w:color="auto" w:fill="FFFFFF"/>
        <w:spacing w:line="360" w:lineRule="auto"/>
        <w:jc w:val="center"/>
        <w:rPr>
          <w:rFonts w:ascii="Times New Roman" w:eastAsia="Times New Roman" w:hAnsi="Times New Roman"/>
          <w:sz w:val="28"/>
          <w:szCs w:val="28"/>
        </w:rPr>
      </w:pPr>
    </w:p>
    <w:p w14:paraId="674D99FA" w14:textId="77777777" w:rsidR="005A5F50" w:rsidRDefault="006343E2">
      <w:pPr>
        <w:shd w:val="clear" w:color="auto" w:fill="FFFFFF"/>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КОМУНАЛЬНИЙ ЗАКЛАД СУМСЬКОЇ ОБЛАСНОЇ РАДИ –</w:t>
      </w:r>
    </w:p>
    <w:p w14:paraId="2718E79C" w14:textId="77777777" w:rsidR="005A5F50" w:rsidRDefault="006343E2">
      <w:pPr>
        <w:shd w:val="clear" w:color="auto" w:fill="FFFFFF"/>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 xml:space="preserve">ОБЛАСНИЙ ЦЕНТР ПОЗАШКІЛЬНОЇ ОСВІТИ </w:t>
      </w:r>
    </w:p>
    <w:p w14:paraId="017A12B5" w14:textId="77777777" w:rsidR="005A5F50" w:rsidRDefault="006343E2">
      <w:pPr>
        <w:shd w:val="clear" w:color="auto" w:fill="FFFFFF"/>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ТА РОБОТИ З ТАЛАНОВИТОЮ МОЛОДДЮ</w:t>
      </w:r>
    </w:p>
    <w:p w14:paraId="432C64B9" w14:textId="77777777" w:rsidR="005A5F50" w:rsidRDefault="005A5F50">
      <w:pPr>
        <w:shd w:val="clear" w:color="auto" w:fill="FFFFFF"/>
        <w:spacing w:line="360" w:lineRule="auto"/>
        <w:jc w:val="center"/>
        <w:rPr>
          <w:rFonts w:ascii="Times New Roman" w:eastAsia="Times New Roman" w:hAnsi="Times New Roman"/>
          <w:b/>
          <w:sz w:val="28"/>
          <w:szCs w:val="28"/>
        </w:rPr>
      </w:pPr>
    </w:p>
    <w:p w14:paraId="1920E52D" w14:textId="77777777" w:rsidR="005A5F50" w:rsidRDefault="005A5F50">
      <w:pPr>
        <w:shd w:val="clear" w:color="auto" w:fill="FFFFFF"/>
        <w:spacing w:line="360" w:lineRule="auto"/>
        <w:ind w:firstLine="709"/>
        <w:jc w:val="center"/>
        <w:rPr>
          <w:rFonts w:ascii="Times New Roman" w:eastAsia="Times New Roman" w:hAnsi="Times New Roman"/>
          <w:b/>
          <w:sz w:val="28"/>
          <w:szCs w:val="28"/>
        </w:rPr>
      </w:pPr>
    </w:p>
    <w:p w14:paraId="1E04B7BB" w14:textId="77777777" w:rsidR="005A5F50" w:rsidRDefault="005A5F50">
      <w:pPr>
        <w:shd w:val="clear" w:color="auto" w:fill="FFFFFF"/>
        <w:spacing w:line="360" w:lineRule="auto"/>
        <w:ind w:firstLine="709"/>
        <w:jc w:val="center"/>
        <w:rPr>
          <w:rFonts w:ascii="Times New Roman" w:eastAsia="Times New Roman" w:hAnsi="Times New Roman"/>
          <w:b/>
          <w:sz w:val="28"/>
          <w:szCs w:val="28"/>
        </w:rPr>
      </w:pPr>
    </w:p>
    <w:p w14:paraId="3609463E" w14:textId="77777777" w:rsidR="005A5F50" w:rsidRDefault="005A5F50">
      <w:pPr>
        <w:shd w:val="clear" w:color="auto" w:fill="FFFFFF"/>
        <w:spacing w:line="360" w:lineRule="auto"/>
        <w:ind w:firstLine="709"/>
        <w:jc w:val="center"/>
        <w:rPr>
          <w:rFonts w:ascii="Times New Roman" w:eastAsia="Times New Roman" w:hAnsi="Times New Roman"/>
          <w:b/>
          <w:sz w:val="28"/>
          <w:szCs w:val="28"/>
        </w:rPr>
      </w:pPr>
    </w:p>
    <w:p w14:paraId="1CD8930A" w14:textId="77777777" w:rsidR="005A5F50" w:rsidRDefault="005A5F50">
      <w:pPr>
        <w:shd w:val="clear" w:color="auto" w:fill="FFFFFF"/>
        <w:spacing w:line="360" w:lineRule="auto"/>
        <w:jc w:val="center"/>
        <w:rPr>
          <w:rFonts w:ascii="Times New Roman" w:eastAsia="Times New Roman" w:hAnsi="Times New Roman"/>
          <w:b/>
          <w:sz w:val="28"/>
          <w:szCs w:val="28"/>
        </w:rPr>
      </w:pPr>
    </w:p>
    <w:p w14:paraId="3B8DAA4B" w14:textId="77777777" w:rsidR="005A5F50" w:rsidRDefault="006343E2">
      <w:pPr>
        <w:shd w:val="clear" w:color="auto" w:fill="FFFFFF"/>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Костянтин ЯЦЕНКО</w:t>
      </w:r>
    </w:p>
    <w:p w14:paraId="44CAD9E9" w14:textId="77777777" w:rsidR="005A5F50" w:rsidRDefault="005A5F50">
      <w:pPr>
        <w:shd w:val="clear" w:color="auto" w:fill="FFFFFF"/>
        <w:spacing w:line="360" w:lineRule="auto"/>
        <w:jc w:val="center"/>
        <w:rPr>
          <w:rFonts w:ascii="Times New Roman" w:eastAsia="Times New Roman" w:hAnsi="Times New Roman"/>
          <w:sz w:val="28"/>
          <w:szCs w:val="28"/>
        </w:rPr>
      </w:pPr>
    </w:p>
    <w:p w14:paraId="3516913E" w14:textId="77777777" w:rsidR="005A5F50" w:rsidRDefault="006343E2">
      <w:pPr>
        <w:spacing w:line="360" w:lineRule="auto"/>
        <w:jc w:val="center"/>
        <w:rPr>
          <w:rFonts w:ascii="Times New Roman" w:eastAsia="Times New Roman" w:hAnsi="Times New Roman"/>
          <w:b/>
          <w:color w:val="000000"/>
          <w:sz w:val="28"/>
          <w:szCs w:val="28"/>
        </w:rPr>
      </w:pPr>
      <w:r>
        <w:rPr>
          <w:rFonts w:ascii="Times New Roman" w:eastAsia="Times New Roman" w:hAnsi="Times New Roman"/>
          <w:b/>
          <w:i/>
          <w:sz w:val="28"/>
          <w:szCs w:val="28"/>
        </w:rPr>
        <w:t xml:space="preserve"> </w:t>
      </w:r>
      <w:r>
        <w:rPr>
          <w:rFonts w:ascii="Times New Roman" w:eastAsia="Times New Roman" w:hAnsi="Times New Roman"/>
          <w:b/>
          <w:sz w:val="28"/>
          <w:szCs w:val="28"/>
        </w:rPr>
        <w:t xml:space="preserve"> </w:t>
      </w:r>
      <w:proofErr w:type="spellStart"/>
      <w:r>
        <w:rPr>
          <w:rFonts w:ascii="Times New Roman" w:eastAsia="Times New Roman" w:hAnsi="Times New Roman"/>
          <w:b/>
          <w:color w:val="000000"/>
          <w:sz w:val="28"/>
          <w:szCs w:val="28"/>
        </w:rPr>
        <w:t>Robo</w:t>
      </w:r>
      <w:proofErr w:type="spellEnd"/>
      <w:r>
        <w:rPr>
          <w:rFonts w:ascii="Times New Roman" w:eastAsia="Times New Roman" w:hAnsi="Times New Roman"/>
          <w:b/>
          <w:color w:val="000000"/>
          <w:sz w:val="28"/>
          <w:szCs w:val="28"/>
        </w:rPr>
        <w:t xml:space="preserve"> </w:t>
      </w:r>
      <w:proofErr w:type="spellStart"/>
      <w:r>
        <w:rPr>
          <w:rFonts w:ascii="Times New Roman" w:eastAsia="Times New Roman" w:hAnsi="Times New Roman"/>
          <w:b/>
          <w:color w:val="000000"/>
          <w:sz w:val="28"/>
          <w:szCs w:val="28"/>
        </w:rPr>
        <w:t>Fusion</w:t>
      </w:r>
      <w:proofErr w:type="spellEnd"/>
    </w:p>
    <w:p w14:paraId="3DCEC9F2" w14:textId="77777777" w:rsidR="005A5F50" w:rsidRDefault="005A5F50">
      <w:pPr>
        <w:shd w:val="clear" w:color="auto" w:fill="FFFFFF"/>
        <w:spacing w:line="360" w:lineRule="auto"/>
        <w:jc w:val="center"/>
        <w:rPr>
          <w:rFonts w:ascii="Times New Roman" w:eastAsia="Times New Roman" w:hAnsi="Times New Roman"/>
          <w:b/>
          <w:sz w:val="28"/>
          <w:szCs w:val="28"/>
        </w:rPr>
      </w:pPr>
    </w:p>
    <w:p w14:paraId="41261B43" w14:textId="77777777" w:rsidR="005A5F50" w:rsidRDefault="006343E2">
      <w:pPr>
        <w:spacing w:line="360" w:lineRule="auto"/>
        <w:jc w:val="center"/>
        <w:rPr>
          <w:rFonts w:ascii="Times New Roman" w:eastAsia="Times New Roman" w:hAnsi="Times New Roman"/>
        </w:rPr>
      </w:pPr>
      <w:r>
        <w:rPr>
          <w:rFonts w:ascii="Times New Roman" w:eastAsia="Times New Roman" w:hAnsi="Times New Roman"/>
          <w:color w:val="000000"/>
          <w:sz w:val="28"/>
          <w:szCs w:val="28"/>
        </w:rPr>
        <w:t>Навчальна програма з позашкільної освіти</w:t>
      </w:r>
    </w:p>
    <w:p w14:paraId="6DF0A4B7" w14:textId="77777777" w:rsidR="005A5F50" w:rsidRDefault="006343E2">
      <w:pP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науково-технічного напряму</w:t>
      </w:r>
    </w:p>
    <w:p w14:paraId="43EBF658" w14:textId="77777777" w:rsidR="005A5F50" w:rsidRDefault="005A5F50">
      <w:pPr>
        <w:spacing w:line="360" w:lineRule="auto"/>
        <w:jc w:val="center"/>
        <w:rPr>
          <w:rFonts w:ascii="Times New Roman" w:eastAsia="Times New Roman" w:hAnsi="Times New Roman"/>
        </w:rPr>
      </w:pPr>
    </w:p>
    <w:p w14:paraId="4E565D2B" w14:textId="77777777" w:rsidR="005A5F50" w:rsidRDefault="005A5F50">
      <w:pPr>
        <w:spacing w:line="360" w:lineRule="auto"/>
        <w:jc w:val="center"/>
        <w:rPr>
          <w:rFonts w:ascii="Times New Roman" w:eastAsia="Times New Roman" w:hAnsi="Times New Roman"/>
        </w:rPr>
      </w:pPr>
    </w:p>
    <w:p w14:paraId="6241143C"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Основний, вищий рівні</w:t>
      </w:r>
    </w:p>
    <w:p w14:paraId="75B224ED" w14:textId="77777777" w:rsidR="005A5F50" w:rsidRDefault="005A5F50">
      <w:pPr>
        <w:spacing w:line="360" w:lineRule="auto"/>
        <w:jc w:val="center"/>
        <w:rPr>
          <w:rFonts w:ascii="Times New Roman" w:eastAsia="Times New Roman" w:hAnsi="Times New Roman"/>
        </w:rPr>
      </w:pPr>
    </w:p>
    <w:p w14:paraId="4E3F7DDA" w14:textId="77777777" w:rsidR="005A5F50" w:rsidRDefault="005A5F50">
      <w:pPr>
        <w:spacing w:line="360" w:lineRule="auto"/>
        <w:jc w:val="center"/>
        <w:rPr>
          <w:rFonts w:ascii="Times New Roman" w:eastAsia="Times New Roman" w:hAnsi="Times New Roman"/>
        </w:rPr>
      </w:pPr>
    </w:p>
    <w:p w14:paraId="74CBE172" w14:textId="77777777" w:rsidR="005A5F50" w:rsidRDefault="006343E2">
      <w:pPr>
        <w:spacing w:line="360" w:lineRule="auto"/>
        <w:jc w:val="center"/>
        <w:rPr>
          <w:rFonts w:ascii="Times New Roman" w:eastAsia="Times New Roman" w:hAnsi="Times New Roman"/>
        </w:rPr>
      </w:pPr>
      <w:r>
        <w:rPr>
          <w:rFonts w:ascii="Times New Roman" w:eastAsia="Times New Roman" w:hAnsi="Times New Roman"/>
          <w:color w:val="000000"/>
          <w:sz w:val="28"/>
          <w:szCs w:val="28"/>
        </w:rPr>
        <w:t>2 роки навчання</w:t>
      </w:r>
    </w:p>
    <w:p w14:paraId="4C94B6AB" w14:textId="77777777" w:rsidR="005A5F50" w:rsidRDefault="006343E2">
      <w:pPr>
        <w:shd w:val="clear" w:color="auto" w:fill="FFFFFF"/>
        <w:spacing w:line="360" w:lineRule="auto"/>
        <w:jc w:val="center"/>
        <w:rPr>
          <w:rFonts w:ascii="Times New Roman" w:eastAsia="Times New Roman" w:hAnsi="Times New Roman"/>
          <w:sz w:val="28"/>
          <w:szCs w:val="28"/>
        </w:rPr>
      </w:pPr>
      <w:r>
        <w:rPr>
          <w:rFonts w:ascii="Times New Roman" w:eastAsia="Times New Roman" w:hAnsi="Times New Roman"/>
        </w:rPr>
        <w:br/>
      </w:r>
    </w:p>
    <w:p w14:paraId="00309977" w14:textId="77777777" w:rsidR="005A5F50" w:rsidRDefault="005A5F50">
      <w:pPr>
        <w:shd w:val="clear" w:color="auto" w:fill="FFFFFF"/>
        <w:spacing w:line="360" w:lineRule="auto"/>
        <w:jc w:val="center"/>
        <w:rPr>
          <w:rFonts w:ascii="Times New Roman" w:eastAsia="Times New Roman" w:hAnsi="Times New Roman"/>
          <w:sz w:val="28"/>
          <w:szCs w:val="28"/>
        </w:rPr>
      </w:pPr>
    </w:p>
    <w:p w14:paraId="637C0773" w14:textId="77777777" w:rsidR="005A5F50" w:rsidRDefault="005A5F50">
      <w:pPr>
        <w:shd w:val="clear" w:color="auto" w:fill="FFFFFF"/>
        <w:spacing w:line="360" w:lineRule="auto"/>
        <w:jc w:val="center"/>
        <w:rPr>
          <w:rFonts w:ascii="Times New Roman" w:eastAsia="Times New Roman" w:hAnsi="Times New Roman"/>
          <w:sz w:val="28"/>
          <w:szCs w:val="28"/>
        </w:rPr>
      </w:pPr>
    </w:p>
    <w:p w14:paraId="2836C0D7" w14:textId="77777777" w:rsidR="005A5F50" w:rsidRDefault="005A5F50">
      <w:pPr>
        <w:shd w:val="clear" w:color="auto" w:fill="FFFFFF"/>
        <w:spacing w:line="360" w:lineRule="auto"/>
        <w:jc w:val="center"/>
        <w:rPr>
          <w:rFonts w:ascii="Times New Roman" w:eastAsia="Times New Roman" w:hAnsi="Times New Roman"/>
          <w:sz w:val="28"/>
          <w:szCs w:val="28"/>
        </w:rPr>
      </w:pPr>
    </w:p>
    <w:p w14:paraId="659D1315" w14:textId="4E3217A3" w:rsidR="005A5F50" w:rsidRPr="002D713C" w:rsidRDefault="006343E2" w:rsidP="009A0D1A">
      <w:pPr>
        <w:spacing w:line="360" w:lineRule="auto"/>
        <w:jc w:val="center"/>
        <w:rPr>
          <w:rFonts w:ascii="Times New Roman" w:eastAsia="Times New Roman" w:hAnsi="Times New Roman"/>
          <w:b/>
          <w:sz w:val="28"/>
          <w:szCs w:val="28"/>
          <w:lang w:val="ru-RU"/>
        </w:rPr>
      </w:pPr>
      <w:r>
        <w:rPr>
          <w:rFonts w:ascii="Times New Roman" w:eastAsia="Times New Roman" w:hAnsi="Times New Roman"/>
          <w:sz w:val="28"/>
          <w:szCs w:val="28"/>
        </w:rPr>
        <w:t>м. Суми – 2025</w:t>
      </w:r>
    </w:p>
    <w:p w14:paraId="55F1F0E2" w14:textId="77777777" w:rsidR="005A5F50" w:rsidRDefault="005A5F50">
      <w:pPr>
        <w:spacing w:line="360" w:lineRule="auto"/>
        <w:jc w:val="both"/>
        <w:rPr>
          <w:rFonts w:ascii="Times New Roman" w:eastAsia="Times New Roman" w:hAnsi="Times New Roman"/>
          <w:b/>
          <w:sz w:val="28"/>
          <w:szCs w:val="28"/>
        </w:rPr>
      </w:pPr>
    </w:p>
    <w:p w14:paraId="3DB2E94A" w14:textId="77777777" w:rsidR="005A5F50" w:rsidRDefault="006343E2">
      <w:pPr>
        <w:spacing w:line="360" w:lineRule="auto"/>
        <w:jc w:val="both"/>
        <w:rPr>
          <w:rFonts w:ascii="Times New Roman" w:eastAsia="Times New Roman" w:hAnsi="Times New Roman"/>
          <w:i/>
          <w:sz w:val="28"/>
          <w:szCs w:val="28"/>
        </w:rPr>
      </w:pPr>
      <w:r>
        <w:rPr>
          <w:rFonts w:ascii="Times New Roman" w:eastAsia="Times New Roman" w:hAnsi="Times New Roman"/>
          <w:b/>
          <w:sz w:val="28"/>
          <w:szCs w:val="28"/>
        </w:rPr>
        <w:t>Автори:</w:t>
      </w:r>
    </w:p>
    <w:p w14:paraId="13AC97E6" w14:textId="77777777" w:rsidR="005A5F50" w:rsidRDefault="006343E2">
      <w:pPr>
        <w:spacing w:line="360" w:lineRule="auto"/>
        <w:jc w:val="both"/>
        <w:rPr>
          <w:rFonts w:ascii="Times New Roman" w:eastAsia="Times New Roman" w:hAnsi="Times New Roman"/>
          <w:sz w:val="28"/>
          <w:szCs w:val="28"/>
        </w:rPr>
      </w:pPr>
      <w:r>
        <w:rPr>
          <w:rFonts w:ascii="Times New Roman" w:eastAsia="Times New Roman" w:hAnsi="Times New Roman"/>
          <w:sz w:val="28"/>
          <w:szCs w:val="28"/>
        </w:rPr>
        <w:t>Яценко Костянтин Сергійович – керівник гуртка комунального закладу Сумської обласної ради – обласного центру позашкільної освіти та роботи з талановитою молоддю.</w:t>
      </w:r>
    </w:p>
    <w:p w14:paraId="5F4C0820" w14:textId="77777777" w:rsidR="005A5F50" w:rsidRDefault="006343E2">
      <w:pPr>
        <w:spacing w:line="360" w:lineRule="auto"/>
        <w:jc w:val="both"/>
        <w:rPr>
          <w:rFonts w:ascii="Times New Roman" w:eastAsia="Times New Roman" w:hAnsi="Times New Roman"/>
          <w:sz w:val="28"/>
          <w:szCs w:val="28"/>
        </w:rPr>
      </w:pPr>
      <w:r>
        <w:rPr>
          <w:rFonts w:ascii="Times New Roman" w:eastAsia="Times New Roman" w:hAnsi="Times New Roman"/>
          <w:sz w:val="28"/>
          <w:szCs w:val="28"/>
        </w:rPr>
        <w:t xml:space="preserve">Перетятько Кристина Борисівна – завідувач </w:t>
      </w:r>
      <w:proofErr w:type="spellStart"/>
      <w:r>
        <w:rPr>
          <w:rFonts w:ascii="Times New Roman" w:eastAsia="Times New Roman" w:hAnsi="Times New Roman"/>
          <w:sz w:val="28"/>
          <w:szCs w:val="28"/>
        </w:rPr>
        <w:t>гуманітарно</w:t>
      </w:r>
      <w:proofErr w:type="spellEnd"/>
      <w:r>
        <w:rPr>
          <w:rFonts w:ascii="Times New Roman" w:eastAsia="Times New Roman" w:hAnsi="Times New Roman"/>
          <w:sz w:val="28"/>
          <w:szCs w:val="28"/>
        </w:rPr>
        <w:t>-оздоровчого відділу, керівник гуртка-методист комунального закладу Сумської обласної ради – обласного центру позашкільної освіти та роботи з талановитою молоддю.</w:t>
      </w:r>
    </w:p>
    <w:p w14:paraId="02E0AEF6" w14:textId="77777777" w:rsidR="005A5F50" w:rsidRDefault="005A5F50">
      <w:pPr>
        <w:spacing w:line="360" w:lineRule="auto"/>
        <w:jc w:val="both"/>
        <w:rPr>
          <w:rFonts w:ascii="Times New Roman" w:eastAsia="Times New Roman" w:hAnsi="Times New Roman"/>
          <w:i/>
          <w:sz w:val="28"/>
          <w:szCs w:val="28"/>
        </w:rPr>
      </w:pPr>
    </w:p>
    <w:p w14:paraId="00A4C619" w14:textId="77777777" w:rsidR="005A5F50" w:rsidRDefault="006343E2">
      <w:pPr>
        <w:spacing w:line="360" w:lineRule="auto"/>
        <w:jc w:val="both"/>
        <w:rPr>
          <w:rFonts w:ascii="Times New Roman" w:eastAsia="Times New Roman" w:hAnsi="Times New Roman"/>
          <w:b/>
          <w:sz w:val="28"/>
          <w:szCs w:val="28"/>
        </w:rPr>
      </w:pPr>
      <w:r>
        <w:rPr>
          <w:rFonts w:ascii="Times New Roman" w:eastAsia="Times New Roman" w:hAnsi="Times New Roman"/>
          <w:b/>
          <w:sz w:val="28"/>
          <w:szCs w:val="28"/>
        </w:rPr>
        <w:t>Рецензенти:</w:t>
      </w:r>
    </w:p>
    <w:p w14:paraId="4C505F70" w14:textId="77777777" w:rsidR="005A5F50" w:rsidRDefault="006343E2">
      <w:pPr>
        <w:pBdr>
          <w:top w:val="nil"/>
          <w:left w:val="nil"/>
          <w:bottom w:val="nil"/>
          <w:right w:val="nil"/>
          <w:between w:val="nil"/>
        </w:pBdr>
        <w:spacing w:line="360" w:lineRule="auto"/>
        <w:jc w:val="both"/>
        <w:rPr>
          <w:rFonts w:ascii="Times New Roman" w:eastAsia="Times New Roman" w:hAnsi="Times New Roman"/>
          <w:color w:val="000000"/>
          <w:sz w:val="28"/>
          <w:szCs w:val="28"/>
        </w:rPr>
      </w:pPr>
      <w:r>
        <w:rPr>
          <w:rFonts w:ascii="Times New Roman" w:eastAsia="Times New Roman" w:hAnsi="Times New Roman"/>
          <w:sz w:val="28"/>
          <w:szCs w:val="28"/>
        </w:rPr>
        <w:t xml:space="preserve">Тихенко Лариса Володимирівна –  </w:t>
      </w:r>
      <w:r>
        <w:rPr>
          <w:rFonts w:ascii="Times New Roman" w:eastAsia="Times New Roman" w:hAnsi="Times New Roman"/>
          <w:color w:val="000000"/>
          <w:sz w:val="28"/>
          <w:szCs w:val="28"/>
        </w:rPr>
        <w:t>доцент кафедри теорії і методики змісту освіти Комунального закладу Сумський обласний інститут післядипломної педагогічної освіти, кандидат педагогічних наук, доцент.</w:t>
      </w:r>
    </w:p>
    <w:p w14:paraId="426A188F" w14:textId="77777777" w:rsidR="005A5F50" w:rsidRDefault="005A5F50">
      <w:pPr>
        <w:spacing w:line="360" w:lineRule="auto"/>
        <w:jc w:val="both"/>
        <w:rPr>
          <w:rFonts w:ascii="Times New Roman" w:eastAsia="Times New Roman" w:hAnsi="Times New Roman"/>
          <w:sz w:val="28"/>
          <w:szCs w:val="28"/>
        </w:rPr>
      </w:pPr>
    </w:p>
    <w:p w14:paraId="7B3CFA9D" w14:textId="77777777" w:rsidR="005A5F50" w:rsidRDefault="006343E2">
      <w:pPr>
        <w:spacing w:line="360" w:lineRule="auto"/>
        <w:jc w:val="both"/>
        <w:rPr>
          <w:rFonts w:ascii="Times New Roman" w:eastAsia="Times New Roman" w:hAnsi="Times New Roman"/>
          <w:sz w:val="28"/>
          <w:szCs w:val="28"/>
        </w:rPr>
      </w:pPr>
      <w:proofErr w:type="spellStart"/>
      <w:r>
        <w:rPr>
          <w:rFonts w:ascii="Times New Roman" w:eastAsia="Times New Roman" w:hAnsi="Times New Roman"/>
          <w:sz w:val="28"/>
          <w:szCs w:val="28"/>
        </w:rPr>
        <w:t>Южаков</w:t>
      </w:r>
      <w:proofErr w:type="spellEnd"/>
      <w:r>
        <w:rPr>
          <w:rFonts w:ascii="Times New Roman" w:eastAsia="Times New Roman" w:hAnsi="Times New Roman"/>
          <w:sz w:val="28"/>
          <w:szCs w:val="28"/>
        </w:rPr>
        <w:t> Євген Євгенович – методист комунального закладу Сумської обласної ради – обласного центру позашкільної освіти та роботи з талановитою молоддю, спеціаліст другої категорії.</w:t>
      </w:r>
    </w:p>
    <w:p w14:paraId="6D6762FA" w14:textId="77777777" w:rsidR="005A5F50" w:rsidRDefault="006343E2">
      <w:pPr>
        <w:spacing w:line="360" w:lineRule="auto"/>
        <w:jc w:val="both"/>
        <w:rPr>
          <w:rFonts w:ascii="Times New Roman" w:eastAsia="Times New Roman" w:hAnsi="Times New Roman"/>
          <w:b/>
          <w:sz w:val="28"/>
          <w:szCs w:val="28"/>
        </w:rPr>
      </w:pPr>
      <w:r>
        <w:br w:type="page"/>
      </w:r>
    </w:p>
    <w:p w14:paraId="324CFA19" w14:textId="77777777" w:rsidR="005A5F50" w:rsidRDefault="006343E2">
      <w:pPr>
        <w:spacing w:line="360" w:lineRule="auto"/>
        <w:jc w:val="center"/>
        <w:rPr>
          <w:rFonts w:ascii="Times New Roman" w:eastAsia="Times New Roman" w:hAnsi="Times New Roman"/>
          <w:b/>
          <w:sz w:val="28"/>
          <w:szCs w:val="28"/>
        </w:rPr>
      </w:pPr>
      <w:r>
        <w:rPr>
          <w:rFonts w:ascii="Times New Roman" w:eastAsia="Times New Roman" w:hAnsi="Times New Roman"/>
          <w:b/>
          <w:sz w:val="28"/>
          <w:szCs w:val="28"/>
        </w:rPr>
        <w:lastRenderedPageBreak/>
        <w:t>ПОЯСНЮВАЛЬНА ЗАПИСКА</w:t>
      </w:r>
    </w:p>
    <w:p w14:paraId="4E234C80"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 xml:space="preserve">У зв’язку з інтенсивним розвитком робототехніки та зростаючою потребою у фахівцях технічного профілю, особливої актуальності набуває раннє ознайомлення здобувачів освіти із основами цієї галузі. Одним із ефективних напрямів є впровадження елементів STEM-освіти в навчальний процес, зокрема через практичну діяльність, пов’язану з програмуванням, електронікою та конструюванням. Саме для цього в освітньому середовищі активно використовуються навчальні платформи, такі як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та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w:t>
      </w:r>
    </w:p>
    <w:p w14:paraId="3B3AA5EA"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  це програма та апаратна платформа, створена для ознайомлення здобувачів освіти з основами програмування, електроніки та робототехніки. Вона складається з компактної мікросхеми – мікроконтролера, яку можна програмувати за допомогою простих мов, таких як </w:t>
      </w:r>
      <w:proofErr w:type="spellStart"/>
      <w:r>
        <w:rPr>
          <w:rFonts w:ascii="Times New Roman" w:eastAsia="Times New Roman" w:hAnsi="Times New Roman"/>
          <w:color w:val="000000"/>
          <w:sz w:val="28"/>
          <w:szCs w:val="28"/>
        </w:rPr>
        <w:t>MakeCode</w:t>
      </w:r>
      <w:proofErr w:type="spellEnd"/>
      <w:r>
        <w:rPr>
          <w:rFonts w:ascii="Times New Roman" w:eastAsia="Times New Roman" w:hAnsi="Times New Roman"/>
          <w:color w:val="000000"/>
          <w:sz w:val="28"/>
          <w:szCs w:val="28"/>
        </w:rPr>
        <w:t xml:space="preserve"> або </w:t>
      </w:r>
      <w:proofErr w:type="spellStart"/>
      <w:r>
        <w:rPr>
          <w:rFonts w:ascii="Times New Roman" w:eastAsia="Times New Roman" w:hAnsi="Times New Roman"/>
          <w:color w:val="000000"/>
          <w:sz w:val="28"/>
          <w:szCs w:val="28"/>
        </w:rPr>
        <w:t>Python</w:t>
      </w:r>
      <w:proofErr w:type="spellEnd"/>
      <w:r>
        <w:rPr>
          <w:rFonts w:ascii="Times New Roman" w:eastAsia="Times New Roman" w:hAnsi="Times New Roman"/>
          <w:color w:val="000000"/>
          <w:sz w:val="28"/>
          <w:szCs w:val="28"/>
        </w:rPr>
        <w:t xml:space="preserve">. Завдяки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вихованці можуть створювати власні інтерактивні </w:t>
      </w:r>
      <w:proofErr w:type="spellStart"/>
      <w:r>
        <w:rPr>
          <w:rFonts w:ascii="Times New Roman" w:eastAsia="Times New Roman" w:hAnsi="Times New Roman"/>
          <w:color w:val="000000"/>
          <w:sz w:val="28"/>
          <w:szCs w:val="28"/>
        </w:rPr>
        <w:t>проєкти</w:t>
      </w:r>
      <w:proofErr w:type="spellEnd"/>
      <w:r>
        <w:rPr>
          <w:rFonts w:ascii="Times New Roman" w:eastAsia="Times New Roman" w:hAnsi="Times New Roman"/>
          <w:color w:val="000000"/>
          <w:sz w:val="28"/>
          <w:szCs w:val="28"/>
        </w:rPr>
        <w:t xml:space="preserve">, ігри, зокрема датчики руху або пристрої для вимірювання температури, що сприяє розвитку логічного мислення, творчості та інженерних </w:t>
      </w:r>
      <w:proofErr w:type="spellStart"/>
      <w:r>
        <w:rPr>
          <w:rFonts w:ascii="Times New Roman" w:eastAsia="Times New Roman" w:hAnsi="Times New Roman"/>
          <w:color w:val="000000"/>
          <w:sz w:val="28"/>
          <w:szCs w:val="28"/>
        </w:rPr>
        <w:t>компетентностей</w:t>
      </w:r>
      <w:proofErr w:type="spellEnd"/>
      <w:r>
        <w:rPr>
          <w:rFonts w:ascii="Times New Roman" w:eastAsia="Times New Roman" w:hAnsi="Times New Roman"/>
          <w:color w:val="000000"/>
          <w:sz w:val="28"/>
          <w:szCs w:val="28"/>
        </w:rPr>
        <w:t>.</w:t>
      </w:r>
    </w:p>
    <w:p w14:paraId="53FBCC90"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 xml:space="preserve"> – це апаратна обчислювальна платформа для аматорського конструювання, основними компонентами якої є плата мікроконтролера з елементами вводу/виводу, що може використовуватися для створення автономних інтерактивних об’єктів.</w:t>
      </w:r>
    </w:p>
    <w:p w14:paraId="7DE37FE2"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Навчальна програма «</w:t>
      </w:r>
      <w:proofErr w:type="spellStart"/>
      <w:r>
        <w:rPr>
          <w:rFonts w:ascii="Times New Roman" w:eastAsia="Times New Roman" w:hAnsi="Times New Roman"/>
          <w:color w:val="000000"/>
          <w:sz w:val="28"/>
          <w:szCs w:val="28"/>
        </w:rPr>
        <w:t>Robo</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Fusion</w:t>
      </w:r>
      <w:proofErr w:type="spellEnd"/>
      <w:r>
        <w:rPr>
          <w:rFonts w:ascii="Times New Roman" w:eastAsia="Times New Roman" w:hAnsi="Times New Roman"/>
          <w:color w:val="000000"/>
          <w:sz w:val="28"/>
          <w:szCs w:val="28"/>
        </w:rPr>
        <w:t xml:space="preserve">» реалізується в гуртках, творчих об’єднаннях робототехніки науково-технічного напряму та спрямована на вихованців: </w:t>
      </w:r>
    </w:p>
    <w:p w14:paraId="1BADFD8F" w14:textId="40A42E6A" w:rsidR="005A5F50" w:rsidRPr="002D713C"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sz w:val="28"/>
          <w:szCs w:val="28"/>
          <w:lang w:val="ru-RU"/>
        </w:rPr>
      </w:pPr>
      <w:r>
        <w:rPr>
          <w:rFonts w:ascii="Times New Roman" w:eastAsia="Times New Roman" w:hAnsi="Times New Roman"/>
          <w:color w:val="000000"/>
          <w:sz w:val="28"/>
          <w:szCs w:val="28"/>
        </w:rPr>
        <w:t xml:space="preserve">перший рік навчання </w:t>
      </w:r>
      <w:r>
        <w:rPr>
          <w:rFonts w:ascii="Times New Roman" w:eastAsia="Times New Roman" w:hAnsi="Times New Roman"/>
          <w:sz w:val="28"/>
          <w:szCs w:val="28"/>
        </w:rPr>
        <w:t>для дітей 10-14 років</w:t>
      </w:r>
      <w:r w:rsidR="002A24A0" w:rsidRPr="002D713C">
        <w:rPr>
          <w:rFonts w:ascii="Times New Roman" w:eastAsia="Times New Roman" w:hAnsi="Times New Roman"/>
          <w:sz w:val="28"/>
          <w:szCs w:val="28"/>
          <w:lang w:val="ru-RU"/>
        </w:rPr>
        <w:t>;</w:t>
      </w:r>
    </w:p>
    <w:p w14:paraId="7CE5258C" w14:textId="75957813" w:rsidR="005A5F50" w:rsidRPr="002D713C"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sz w:val="28"/>
          <w:szCs w:val="28"/>
          <w:lang w:val="ru-RU"/>
        </w:rPr>
      </w:pPr>
      <w:r>
        <w:rPr>
          <w:rFonts w:ascii="Times New Roman" w:eastAsia="Times New Roman" w:hAnsi="Times New Roman"/>
          <w:sz w:val="28"/>
          <w:szCs w:val="28"/>
        </w:rPr>
        <w:t>другий рік навчання для дітей 15-17 років</w:t>
      </w:r>
      <w:r w:rsidR="002A24A0" w:rsidRPr="002D713C">
        <w:rPr>
          <w:rFonts w:ascii="Times New Roman" w:eastAsia="Times New Roman" w:hAnsi="Times New Roman"/>
          <w:sz w:val="28"/>
          <w:szCs w:val="28"/>
          <w:lang w:val="ru-RU"/>
        </w:rPr>
        <w:t>.</w:t>
      </w:r>
    </w:p>
    <w:p w14:paraId="7DDE5A73"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 xml:space="preserve">У контексті зазначеного, першочерговим завданням освітньої галузі є підготовка </w:t>
      </w:r>
      <w:proofErr w:type="spellStart"/>
      <w:r>
        <w:rPr>
          <w:rFonts w:ascii="Times New Roman" w:eastAsia="Times New Roman" w:hAnsi="Times New Roman"/>
          <w:sz w:val="28"/>
          <w:szCs w:val="28"/>
        </w:rPr>
        <w:t>інтелектуально</w:t>
      </w:r>
      <w:proofErr w:type="spellEnd"/>
      <w:r>
        <w:rPr>
          <w:rFonts w:ascii="Times New Roman" w:eastAsia="Times New Roman" w:hAnsi="Times New Roman"/>
          <w:sz w:val="28"/>
          <w:szCs w:val="28"/>
        </w:rPr>
        <w:t xml:space="preserve"> й </w:t>
      </w:r>
      <w:proofErr w:type="spellStart"/>
      <w:r>
        <w:rPr>
          <w:rFonts w:ascii="Times New Roman" w:eastAsia="Times New Roman" w:hAnsi="Times New Roman"/>
          <w:sz w:val="28"/>
          <w:szCs w:val="28"/>
        </w:rPr>
        <w:t>емоційно</w:t>
      </w:r>
      <w:proofErr w:type="spellEnd"/>
      <w:r>
        <w:rPr>
          <w:rFonts w:ascii="Times New Roman" w:eastAsia="Times New Roman" w:hAnsi="Times New Roman"/>
          <w:sz w:val="28"/>
          <w:szCs w:val="28"/>
        </w:rPr>
        <w:t xml:space="preserve"> освіченої особистості, здатної оновлювати свої знання й навички впродовж життя, мати високий рівень цифрової компетентності, володіти вміннями працювати з інформацією, бути технічно й патріотично свідомою.</w:t>
      </w:r>
    </w:p>
    <w:p w14:paraId="5640F1E0" w14:textId="77777777" w:rsidR="005A5F50" w:rsidRDefault="006343E2">
      <w:pPr>
        <w:spacing w:line="360" w:lineRule="auto"/>
        <w:ind w:firstLine="567"/>
        <w:jc w:val="both"/>
        <w:rPr>
          <w:rFonts w:ascii="Times New Roman" w:eastAsia="Times New Roman" w:hAnsi="Times New Roman"/>
        </w:rPr>
      </w:pPr>
      <w:r>
        <w:rPr>
          <w:rFonts w:ascii="Times New Roman" w:eastAsia="Times New Roman" w:hAnsi="Times New Roman"/>
          <w:sz w:val="28"/>
          <w:szCs w:val="28"/>
        </w:rPr>
        <w:lastRenderedPageBreak/>
        <w:t>Вирішення окреслених завдань можливе шляхом запровадження в освітній процес STEАM-технологій, що задовольняє сучасні соціальні запити та потреби.</w:t>
      </w:r>
    </w:p>
    <w:p w14:paraId="148C0135"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Актуальність розроблення навчальної програми полягає у запровадженні STEAM-підходу в закладі позашкільної освіти, зокрема популяризації компоненту інженерії та технологій («</w:t>
      </w:r>
      <w:proofErr w:type="spellStart"/>
      <w:r>
        <w:rPr>
          <w:rFonts w:ascii="Times New Roman" w:eastAsia="Times New Roman" w:hAnsi="Times New Roman"/>
          <w:sz w:val="28"/>
          <w:szCs w:val="28"/>
        </w:rPr>
        <w:t>Technology</w:t>
      </w:r>
      <w:proofErr w:type="spellEnd"/>
      <w:r>
        <w:rPr>
          <w:rFonts w:ascii="Times New Roman" w:eastAsia="Times New Roman" w:hAnsi="Times New Roman"/>
          <w:sz w:val="28"/>
          <w:szCs w:val="28"/>
        </w:rPr>
        <w:t>» та «</w:t>
      </w:r>
      <w:proofErr w:type="spellStart"/>
      <w:r>
        <w:rPr>
          <w:rFonts w:ascii="Times New Roman" w:eastAsia="Times New Roman" w:hAnsi="Times New Roman"/>
          <w:sz w:val="28"/>
          <w:szCs w:val="28"/>
        </w:rPr>
        <w:t>Engineering</w:t>
      </w:r>
      <w:proofErr w:type="spellEnd"/>
      <w:r>
        <w:rPr>
          <w:rFonts w:ascii="Times New Roman" w:eastAsia="Times New Roman" w:hAnsi="Times New Roman"/>
          <w:sz w:val="28"/>
          <w:szCs w:val="28"/>
        </w:rPr>
        <w:t>») серед підростаючого покоління, створенні умов для експериментально-пошукової діяльності вихованців за напрямом робототехніки, використання сучасних технологій, у тому числі програмовані мікроконтролери, 3D-друк, штучний інтелект, розвитку творчої самореалізації та професійного самовизначення, формуванні технічного мислення та інженерної культури.</w:t>
      </w:r>
    </w:p>
    <w:p w14:paraId="5A171822" w14:textId="77777777" w:rsidR="005A5F50" w:rsidRDefault="006343E2">
      <w:pPr>
        <w:spacing w:line="360" w:lineRule="auto"/>
        <w:ind w:firstLine="567"/>
        <w:jc w:val="both"/>
        <w:rPr>
          <w:rFonts w:ascii="Times New Roman" w:eastAsia="Times New Roman" w:hAnsi="Times New Roman"/>
        </w:rPr>
      </w:pPr>
      <w:r>
        <w:rPr>
          <w:rFonts w:ascii="Times New Roman" w:eastAsia="Times New Roman" w:hAnsi="Times New Roman"/>
          <w:i/>
          <w:sz w:val="28"/>
          <w:szCs w:val="28"/>
        </w:rPr>
        <w:t>Новизна</w:t>
      </w:r>
      <w:r>
        <w:rPr>
          <w:rFonts w:ascii="Times New Roman" w:eastAsia="Times New Roman" w:hAnsi="Times New Roman"/>
          <w:sz w:val="28"/>
          <w:szCs w:val="28"/>
        </w:rPr>
        <w:t xml:space="preserve"> програми полягає в реалізації завдань STEAM-освіти через </w:t>
      </w:r>
      <w:proofErr w:type="spellStart"/>
      <w:r>
        <w:rPr>
          <w:rFonts w:ascii="Times New Roman" w:eastAsia="Times New Roman" w:hAnsi="Times New Roman"/>
          <w:sz w:val="28"/>
          <w:szCs w:val="28"/>
        </w:rPr>
        <w:t>міждисципілнарний</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практикоорієнтований</w:t>
      </w:r>
      <w:proofErr w:type="spellEnd"/>
      <w:r>
        <w:rPr>
          <w:rFonts w:ascii="Times New Roman" w:eastAsia="Times New Roman" w:hAnsi="Times New Roman"/>
          <w:sz w:val="28"/>
          <w:szCs w:val="28"/>
        </w:rPr>
        <w:t xml:space="preserve"> та </w:t>
      </w:r>
      <w:proofErr w:type="spellStart"/>
      <w:r>
        <w:rPr>
          <w:rFonts w:ascii="Times New Roman" w:eastAsia="Times New Roman" w:hAnsi="Times New Roman"/>
          <w:sz w:val="28"/>
          <w:szCs w:val="28"/>
        </w:rPr>
        <w:t>профорієнтований</w:t>
      </w:r>
      <w:proofErr w:type="spellEnd"/>
      <w:r>
        <w:rPr>
          <w:rFonts w:ascii="Times New Roman" w:eastAsia="Times New Roman" w:hAnsi="Times New Roman"/>
          <w:sz w:val="28"/>
          <w:szCs w:val="28"/>
        </w:rPr>
        <w:t xml:space="preserve"> підходи, використання змішаного формату навчання для забезпечення дистанційної освіти, реалізації інтеграційних STEAM-</w:t>
      </w:r>
      <w:proofErr w:type="spellStart"/>
      <w:r>
        <w:rPr>
          <w:rFonts w:ascii="Times New Roman" w:eastAsia="Times New Roman" w:hAnsi="Times New Roman"/>
          <w:sz w:val="28"/>
          <w:szCs w:val="28"/>
        </w:rPr>
        <w:t>проєктів</w:t>
      </w:r>
      <w:proofErr w:type="spellEnd"/>
      <w:r>
        <w:rPr>
          <w:rFonts w:ascii="Times New Roman" w:eastAsia="Times New Roman" w:hAnsi="Times New Roman"/>
          <w:sz w:val="28"/>
          <w:szCs w:val="28"/>
        </w:rPr>
        <w:t>, популяризації STEAM-професій.</w:t>
      </w:r>
    </w:p>
    <w:p w14:paraId="4305ADF0"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Метою навчальної програми є формування ключових </w:t>
      </w:r>
      <w:proofErr w:type="spellStart"/>
      <w:r>
        <w:rPr>
          <w:rFonts w:ascii="Times New Roman" w:eastAsia="Times New Roman" w:hAnsi="Times New Roman"/>
          <w:color w:val="000000"/>
          <w:sz w:val="28"/>
          <w:szCs w:val="28"/>
        </w:rPr>
        <w:t>компетентностей</w:t>
      </w:r>
      <w:proofErr w:type="spellEnd"/>
      <w:r>
        <w:rPr>
          <w:rFonts w:ascii="Times New Roman" w:eastAsia="Times New Roman" w:hAnsi="Times New Roman"/>
          <w:color w:val="000000"/>
          <w:sz w:val="28"/>
          <w:szCs w:val="28"/>
        </w:rPr>
        <w:t xml:space="preserve"> особистості засобами робототехніки.</w:t>
      </w:r>
    </w:p>
    <w:p w14:paraId="4BEEA502"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Завдання навчальної програми полягають у формуванні таких </w:t>
      </w:r>
      <w:proofErr w:type="spellStart"/>
      <w:r>
        <w:rPr>
          <w:rFonts w:ascii="Times New Roman" w:eastAsia="Times New Roman" w:hAnsi="Times New Roman"/>
          <w:color w:val="000000"/>
          <w:sz w:val="28"/>
          <w:szCs w:val="28"/>
        </w:rPr>
        <w:t>компетентностей</w:t>
      </w:r>
      <w:proofErr w:type="spellEnd"/>
      <w:r>
        <w:rPr>
          <w:rFonts w:ascii="Times New Roman" w:eastAsia="Times New Roman" w:hAnsi="Times New Roman"/>
          <w:color w:val="000000"/>
          <w:sz w:val="28"/>
          <w:szCs w:val="28"/>
        </w:rPr>
        <w:t>:</w:t>
      </w:r>
    </w:p>
    <w:p w14:paraId="1D3D08E2" w14:textId="442DAD8A"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i/>
          <w:color w:val="000000"/>
          <w:sz w:val="28"/>
          <w:szCs w:val="28"/>
        </w:rPr>
        <w:t xml:space="preserve">  – пізнавальн</w:t>
      </w:r>
      <w:r w:rsidR="00AD7CE4" w:rsidRPr="002D713C">
        <w:rPr>
          <w:rFonts w:ascii="Times New Roman" w:eastAsia="Times New Roman" w:hAnsi="Times New Roman"/>
          <w:i/>
          <w:color w:val="000000"/>
          <w:sz w:val="28"/>
          <w:szCs w:val="28"/>
        </w:rPr>
        <w:t>а</w:t>
      </w:r>
      <w:r>
        <w:rPr>
          <w:rFonts w:ascii="Times New Roman" w:eastAsia="Times New Roman" w:hAnsi="Times New Roman"/>
          <w:color w:val="000000"/>
          <w:sz w:val="28"/>
          <w:szCs w:val="28"/>
        </w:rPr>
        <w:t xml:space="preserve">: засвоювати основні поняття та знання з електротехніки, програмування, </w:t>
      </w:r>
      <w:proofErr w:type="spellStart"/>
      <w:r>
        <w:rPr>
          <w:rFonts w:ascii="Times New Roman" w:eastAsia="Times New Roman" w:hAnsi="Times New Roman"/>
          <w:color w:val="000000"/>
          <w:sz w:val="28"/>
          <w:szCs w:val="28"/>
        </w:rPr>
        <w:t>проєктування</w:t>
      </w:r>
      <w:proofErr w:type="spellEnd"/>
      <w:r>
        <w:rPr>
          <w:rFonts w:ascii="Times New Roman" w:eastAsia="Times New Roman" w:hAnsi="Times New Roman"/>
          <w:color w:val="000000"/>
          <w:sz w:val="28"/>
          <w:szCs w:val="28"/>
        </w:rPr>
        <w:t xml:space="preserve"> та конструювання з використанням платформи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 xml:space="preserve">; технічні та технологічні знання про особливості робототехніки на платформах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і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w:t>
      </w:r>
    </w:p>
    <w:p w14:paraId="498A80B2"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i/>
          <w:color w:val="000000"/>
          <w:sz w:val="28"/>
          <w:szCs w:val="28"/>
        </w:rPr>
        <w:t xml:space="preserve">– практична: </w:t>
      </w:r>
      <w:r>
        <w:rPr>
          <w:rFonts w:ascii="Times New Roman" w:eastAsia="Times New Roman" w:hAnsi="Times New Roman"/>
          <w:color w:val="000000"/>
          <w:sz w:val="28"/>
          <w:szCs w:val="28"/>
        </w:rPr>
        <w:t xml:space="preserve">формувати техніко-технологічних вміння та навички з </w:t>
      </w:r>
      <w:proofErr w:type="spellStart"/>
      <w:r>
        <w:rPr>
          <w:rFonts w:ascii="Times New Roman" w:eastAsia="Times New Roman" w:hAnsi="Times New Roman"/>
          <w:color w:val="000000"/>
          <w:sz w:val="28"/>
          <w:szCs w:val="28"/>
        </w:rPr>
        <w:t>проєктування</w:t>
      </w:r>
      <w:proofErr w:type="spellEnd"/>
      <w:r>
        <w:rPr>
          <w:rFonts w:ascii="Times New Roman" w:eastAsia="Times New Roman" w:hAnsi="Times New Roman"/>
          <w:color w:val="000000"/>
          <w:sz w:val="28"/>
          <w:szCs w:val="28"/>
        </w:rPr>
        <w:t xml:space="preserve">, конструювання та програмування </w:t>
      </w:r>
      <w:proofErr w:type="spellStart"/>
      <w:r>
        <w:rPr>
          <w:rFonts w:ascii="Times New Roman" w:eastAsia="Times New Roman" w:hAnsi="Times New Roman"/>
          <w:color w:val="000000"/>
          <w:sz w:val="28"/>
          <w:szCs w:val="28"/>
        </w:rPr>
        <w:t>робототехнічних</w:t>
      </w:r>
      <w:proofErr w:type="spellEnd"/>
      <w:r>
        <w:rPr>
          <w:rFonts w:ascii="Times New Roman" w:eastAsia="Times New Roman" w:hAnsi="Times New Roman"/>
          <w:color w:val="000000"/>
          <w:sz w:val="28"/>
          <w:szCs w:val="28"/>
        </w:rPr>
        <w:t xml:space="preserve"> пристроїв на платформах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і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w:t>
      </w:r>
    </w:p>
    <w:p w14:paraId="61780826"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i/>
          <w:color w:val="000000"/>
          <w:sz w:val="28"/>
          <w:szCs w:val="28"/>
        </w:rPr>
        <w:t xml:space="preserve">– творча: </w:t>
      </w:r>
      <w:r>
        <w:rPr>
          <w:rFonts w:ascii="Times New Roman" w:eastAsia="Times New Roman" w:hAnsi="Times New Roman"/>
          <w:color w:val="000000"/>
          <w:sz w:val="28"/>
          <w:szCs w:val="28"/>
        </w:rPr>
        <w:t xml:space="preserve">набувати досвіду власної творчої діяльності зі створення </w:t>
      </w:r>
      <w:proofErr w:type="spellStart"/>
      <w:r>
        <w:rPr>
          <w:rFonts w:ascii="Times New Roman" w:eastAsia="Times New Roman" w:hAnsi="Times New Roman"/>
          <w:color w:val="000000"/>
          <w:sz w:val="28"/>
          <w:szCs w:val="28"/>
        </w:rPr>
        <w:t>робототехнічних</w:t>
      </w:r>
      <w:proofErr w:type="spellEnd"/>
      <w:r>
        <w:rPr>
          <w:rFonts w:ascii="Times New Roman" w:eastAsia="Times New Roman" w:hAnsi="Times New Roman"/>
          <w:color w:val="000000"/>
          <w:sz w:val="28"/>
          <w:szCs w:val="28"/>
        </w:rPr>
        <w:t xml:space="preserve"> пристроїв, розв’язання творчих завдань, здатності проявляти творчу ініціативу; формувати вміння самостійно використовувати інформаційні технології, стійкий інтерес до науково-технічної творчості, потреби у творчій </w:t>
      </w:r>
      <w:r>
        <w:rPr>
          <w:rFonts w:ascii="Times New Roman" w:eastAsia="Times New Roman" w:hAnsi="Times New Roman"/>
          <w:color w:val="000000"/>
          <w:sz w:val="28"/>
          <w:szCs w:val="28"/>
        </w:rPr>
        <w:lastRenderedPageBreak/>
        <w:t>самореалізації; розвивати конструкторські, винахідницькі, творчі здібності, системне, просторове та логічне мислення, уяву, фантазію;</w:t>
      </w:r>
    </w:p>
    <w:p w14:paraId="54DD91B0"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i/>
          <w:color w:val="000000"/>
          <w:sz w:val="28"/>
          <w:szCs w:val="28"/>
        </w:rPr>
        <w:t xml:space="preserve">– соціальна: </w:t>
      </w:r>
      <w:r>
        <w:rPr>
          <w:rFonts w:ascii="Times New Roman" w:eastAsia="Times New Roman" w:hAnsi="Times New Roman"/>
          <w:color w:val="000000"/>
          <w:sz w:val="28"/>
          <w:szCs w:val="28"/>
        </w:rPr>
        <w:t>розвивати трудову культуру, досягати високого рівня освіченості та вихованості; стимулювати емоційний та інтелектуальний розвиток; формувати кращі особистісні риси (відповідальність, чесність, працелюбство, самостійність), ціннісне ставлення до себе та інших, уміння працювати в колективі; сприяти формуванню громадської поведінки, патріотизму, любові до України.</w:t>
      </w:r>
    </w:p>
    <w:p w14:paraId="532AFEC1" w14:textId="0D004E98"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Навчальна програма «</w:t>
      </w:r>
      <w:proofErr w:type="spellStart"/>
      <w:r>
        <w:rPr>
          <w:rFonts w:ascii="Times New Roman" w:eastAsia="Times New Roman" w:hAnsi="Times New Roman"/>
          <w:sz w:val="28"/>
          <w:szCs w:val="28"/>
        </w:rPr>
        <w:t>Robo</w:t>
      </w:r>
      <w:proofErr w:type="spellEnd"/>
      <w:r>
        <w:rPr>
          <w:rFonts w:ascii="Times New Roman" w:eastAsia="Times New Roman" w:hAnsi="Times New Roman"/>
          <w:sz w:val="28"/>
          <w:szCs w:val="28"/>
        </w:rPr>
        <w:t xml:space="preserve"> </w:t>
      </w:r>
      <w:r w:rsidR="009A0D1A">
        <w:rPr>
          <w:rFonts w:ascii="Times New Roman" w:eastAsia="Times New Roman" w:hAnsi="Times New Roman"/>
          <w:sz w:val="28"/>
          <w:szCs w:val="28"/>
          <w:lang w:val="en-US"/>
        </w:rPr>
        <w:t>F</w:t>
      </w:r>
      <w:proofErr w:type="spellStart"/>
      <w:r>
        <w:rPr>
          <w:rFonts w:ascii="Times New Roman" w:eastAsia="Times New Roman" w:hAnsi="Times New Roman"/>
          <w:sz w:val="28"/>
          <w:szCs w:val="28"/>
        </w:rPr>
        <w:t>usion</w:t>
      </w:r>
      <w:proofErr w:type="spellEnd"/>
      <w:r>
        <w:rPr>
          <w:rFonts w:ascii="Times New Roman" w:eastAsia="Times New Roman" w:hAnsi="Times New Roman"/>
          <w:sz w:val="28"/>
          <w:szCs w:val="28"/>
        </w:rPr>
        <w:t>» реалізується для вихованців середнього (5-8 класи) та старшого шкільного віку (9-11 класи) як інтеграційна складова технічного напряму в міждисциплінарному STEAM-комплексі гуртків різних напрямів позашкільної освіти, з акцентом на основи робототехніки та програмування.</w:t>
      </w:r>
    </w:p>
    <w:p w14:paraId="337C0895"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sz w:val="28"/>
          <w:szCs w:val="28"/>
        </w:rPr>
      </w:pPr>
      <w:r>
        <w:rPr>
          <w:rFonts w:ascii="Times New Roman" w:eastAsia="Times New Roman" w:hAnsi="Times New Roman"/>
          <w:color w:val="000000"/>
          <w:sz w:val="28"/>
          <w:szCs w:val="28"/>
        </w:rPr>
        <w:t xml:space="preserve">В основу програми покладено </w:t>
      </w:r>
      <w:r>
        <w:rPr>
          <w:rFonts w:ascii="Times New Roman" w:eastAsia="Times New Roman" w:hAnsi="Times New Roman"/>
          <w:sz w:val="28"/>
          <w:szCs w:val="28"/>
        </w:rPr>
        <w:t>принципи поступового ускладнення (від простого до складного),</w:t>
      </w:r>
      <w:r>
        <w:rPr>
          <w:rFonts w:ascii="Times New Roman" w:eastAsia="Times New Roman" w:hAnsi="Times New Roman"/>
          <w:color w:val="000000"/>
          <w:sz w:val="28"/>
          <w:szCs w:val="28"/>
        </w:rPr>
        <w:t xml:space="preserve"> науковості, доступності та єдності навчання й виховання. Послідовне викладення матеріалу сприяє глибокому розумінню процесів роботизації та дозволяє здобувачам освіти поступово опанувати </w:t>
      </w:r>
      <w:r>
        <w:rPr>
          <w:rFonts w:ascii="Times New Roman" w:eastAsia="Times New Roman" w:hAnsi="Times New Roman"/>
          <w:sz w:val="28"/>
          <w:szCs w:val="28"/>
        </w:rPr>
        <w:t xml:space="preserve">всі етапи створення робота. </w:t>
      </w:r>
    </w:p>
    <w:p w14:paraId="38620722" w14:textId="5DA09B53"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Навчальна програма з позашкільної освіти «</w:t>
      </w:r>
      <w:proofErr w:type="spellStart"/>
      <w:r>
        <w:rPr>
          <w:rFonts w:ascii="Times New Roman" w:eastAsia="Times New Roman" w:hAnsi="Times New Roman"/>
          <w:sz w:val="28"/>
          <w:szCs w:val="28"/>
        </w:rPr>
        <w:t>Robo</w:t>
      </w:r>
      <w:proofErr w:type="spellEnd"/>
      <w:r>
        <w:rPr>
          <w:rFonts w:ascii="Times New Roman" w:eastAsia="Times New Roman" w:hAnsi="Times New Roman"/>
          <w:sz w:val="28"/>
          <w:szCs w:val="28"/>
        </w:rPr>
        <w:t xml:space="preserve"> </w:t>
      </w:r>
      <w:r w:rsidR="009A0D1A">
        <w:rPr>
          <w:rFonts w:ascii="Times New Roman" w:eastAsia="Times New Roman" w:hAnsi="Times New Roman"/>
          <w:sz w:val="28"/>
          <w:szCs w:val="28"/>
          <w:lang w:val="en-US"/>
        </w:rPr>
        <w:t>F</w:t>
      </w:r>
      <w:proofErr w:type="spellStart"/>
      <w:r>
        <w:rPr>
          <w:rFonts w:ascii="Times New Roman" w:eastAsia="Times New Roman" w:hAnsi="Times New Roman"/>
          <w:sz w:val="28"/>
          <w:szCs w:val="28"/>
        </w:rPr>
        <w:t>usion</w:t>
      </w:r>
      <w:proofErr w:type="spellEnd"/>
      <w:r>
        <w:rPr>
          <w:rFonts w:ascii="Times New Roman" w:eastAsia="Times New Roman" w:hAnsi="Times New Roman"/>
          <w:sz w:val="28"/>
          <w:szCs w:val="28"/>
        </w:rPr>
        <w:t>» є програмою основного та вищого рівнів навчання та розрахована на дітей віком від 10 до                       1</w:t>
      </w:r>
      <w:r w:rsidR="002A24A0" w:rsidRPr="002D713C">
        <w:rPr>
          <w:rFonts w:ascii="Times New Roman" w:eastAsia="Times New Roman" w:hAnsi="Times New Roman"/>
          <w:sz w:val="28"/>
          <w:szCs w:val="28"/>
        </w:rPr>
        <w:t>7</w:t>
      </w:r>
      <w:r>
        <w:rPr>
          <w:rFonts w:ascii="Times New Roman" w:eastAsia="Times New Roman" w:hAnsi="Times New Roman"/>
          <w:sz w:val="28"/>
          <w:szCs w:val="28"/>
        </w:rPr>
        <w:t xml:space="preserve"> років. Програма розрахована на 2 роки навчання: </w:t>
      </w:r>
    </w:p>
    <w:p w14:paraId="23B87660"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перший рік навчання 216 години на рік (6 годин на тиждень);</w:t>
      </w:r>
    </w:p>
    <w:p w14:paraId="76A1FE3D"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другий рік навчання 324 години на рік (9 годин на тиждень).</w:t>
      </w:r>
    </w:p>
    <w:p w14:paraId="3FA3614C"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 xml:space="preserve">Програмою передбачено ознайомлення вихованців з різними галузями знань у сфері технічних наук: основами електроніки, принципами роботи мікроконтролерів (зокрема платформи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w:t>
      </w:r>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алгоритмами та базовим програмуванням, сенсорними технологіями, </w:t>
      </w:r>
      <w:proofErr w:type="spellStart"/>
      <w:r>
        <w:rPr>
          <w:rFonts w:ascii="Times New Roman" w:eastAsia="Times New Roman" w:hAnsi="Times New Roman"/>
          <w:sz w:val="28"/>
          <w:szCs w:val="28"/>
        </w:rPr>
        <w:t>механікою</w:t>
      </w:r>
      <w:proofErr w:type="spellEnd"/>
      <w:r>
        <w:rPr>
          <w:rFonts w:ascii="Times New Roman" w:eastAsia="Times New Roman" w:hAnsi="Times New Roman"/>
          <w:sz w:val="28"/>
          <w:szCs w:val="28"/>
        </w:rPr>
        <w:t xml:space="preserve"> руху, основами автоматизації, а також з основами 3D-моделювання та 3D-друку. Особливістю є ознайомлення вихованців з останніми досягненнями у сфері робототехніки, інженерії та цифрового виробництва, що сприяє оволодінню ними сучасними </w:t>
      </w:r>
      <w:r>
        <w:rPr>
          <w:rFonts w:ascii="Times New Roman" w:eastAsia="Times New Roman" w:hAnsi="Times New Roman"/>
          <w:sz w:val="28"/>
          <w:szCs w:val="28"/>
        </w:rPr>
        <w:lastRenderedPageBreak/>
        <w:t>знаннями про науково-технічний прогрес, розвитку логічного та критичного мислення, формуванню цілісного уявлення про сучасні технології, стійкої позитивної мотивації до здобуття профільної технічної освіти.</w:t>
      </w:r>
    </w:p>
    <w:p w14:paraId="79D87341"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Форми навчання:</w:t>
      </w:r>
      <w:r>
        <w:rPr>
          <w:rFonts w:ascii="Times New Roman" w:eastAsia="Times New Roman" w:hAnsi="Times New Roman"/>
          <w:sz w:val="28"/>
          <w:szCs w:val="28"/>
        </w:rPr>
        <w:t xml:space="preserve"> практичні й теоретичні заняття, онлайн-завдання, робота на спеціалізованих веб-платформах із програмування та 3D-моделювання; інтерактивні бесіди, демонстрації, технічні воркшопи, дослідницько-експериментальна робота в лабораторії або класі робототехніки; участь у науково-технічних фестивалях, </w:t>
      </w:r>
      <w:proofErr w:type="spellStart"/>
      <w:r>
        <w:rPr>
          <w:rFonts w:ascii="Times New Roman" w:eastAsia="Times New Roman" w:hAnsi="Times New Roman"/>
          <w:sz w:val="28"/>
          <w:szCs w:val="28"/>
        </w:rPr>
        <w:t>хакатонах</w:t>
      </w:r>
      <w:proofErr w:type="spellEnd"/>
      <w:r>
        <w:rPr>
          <w:rFonts w:ascii="Times New Roman" w:eastAsia="Times New Roman" w:hAnsi="Times New Roman"/>
          <w:sz w:val="28"/>
          <w:szCs w:val="28"/>
        </w:rPr>
        <w:t xml:space="preserve">, вікторинах, конкурсах </w:t>
      </w:r>
      <w:proofErr w:type="spellStart"/>
      <w:r>
        <w:rPr>
          <w:rFonts w:ascii="Times New Roman" w:eastAsia="Times New Roman" w:hAnsi="Times New Roman"/>
          <w:sz w:val="28"/>
          <w:szCs w:val="28"/>
        </w:rPr>
        <w:t>проєктів</w:t>
      </w:r>
      <w:proofErr w:type="spellEnd"/>
      <w:r>
        <w:rPr>
          <w:rFonts w:ascii="Times New Roman" w:eastAsia="Times New Roman" w:hAnsi="Times New Roman"/>
          <w:sz w:val="28"/>
          <w:szCs w:val="28"/>
        </w:rPr>
        <w:t xml:space="preserve">, конференціях, технічних диспутах, </w:t>
      </w:r>
      <w:proofErr w:type="spellStart"/>
      <w:r>
        <w:rPr>
          <w:rFonts w:ascii="Times New Roman" w:eastAsia="Times New Roman" w:hAnsi="Times New Roman"/>
          <w:sz w:val="28"/>
          <w:szCs w:val="28"/>
        </w:rPr>
        <w:t>робототехнічних</w:t>
      </w:r>
      <w:proofErr w:type="spellEnd"/>
      <w:r>
        <w:rPr>
          <w:rFonts w:ascii="Times New Roman" w:eastAsia="Times New Roman" w:hAnsi="Times New Roman"/>
          <w:sz w:val="28"/>
          <w:szCs w:val="28"/>
        </w:rPr>
        <w:t xml:space="preserve"> змаганнях, творчих майстернях і STEАM-лабораторіях.</w:t>
      </w:r>
    </w:p>
    <w:p w14:paraId="7FCA6BDC"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ab/>
        <w:t>Особливістю роботи за програмою є реалізація STEAM-</w:t>
      </w:r>
      <w:proofErr w:type="spellStart"/>
      <w:r>
        <w:rPr>
          <w:rFonts w:ascii="Times New Roman" w:eastAsia="Times New Roman" w:hAnsi="Times New Roman"/>
          <w:sz w:val="28"/>
          <w:szCs w:val="28"/>
        </w:rPr>
        <w:t>проєктів</w:t>
      </w:r>
      <w:proofErr w:type="spellEnd"/>
      <w:r>
        <w:rPr>
          <w:rFonts w:ascii="Times New Roman" w:eastAsia="Times New Roman" w:hAnsi="Times New Roman"/>
          <w:sz w:val="28"/>
          <w:szCs w:val="28"/>
        </w:rPr>
        <w:t xml:space="preserve">, що інтегрують інші напрями позашкільної освіти (біологічний, краєзнавчий, гуманітарний тощо) з </w:t>
      </w:r>
      <w:proofErr w:type="spellStart"/>
      <w:r>
        <w:rPr>
          <w:rFonts w:ascii="Times New Roman" w:eastAsia="Times New Roman" w:hAnsi="Times New Roman"/>
          <w:sz w:val="28"/>
          <w:szCs w:val="28"/>
        </w:rPr>
        <w:t>робототехнічним</w:t>
      </w:r>
      <w:proofErr w:type="spellEnd"/>
      <w:r>
        <w:rPr>
          <w:rFonts w:ascii="Times New Roman" w:eastAsia="Times New Roman" w:hAnsi="Times New Roman"/>
          <w:sz w:val="28"/>
          <w:szCs w:val="28"/>
        </w:rPr>
        <w:t xml:space="preserve"> профілем. </w:t>
      </w:r>
      <w:proofErr w:type="spellStart"/>
      <w:r>
        <w:rPr>
          <w:rFonts w:ascii="Times New Roman" w:eastAsia="Times New Roman" w:hAnsi="Times New Roman"/>
          <w:sz w:val="28"/>
          <w:szCs w:val="28"/>
        </w:rPr>
        <w:t>Проєктна</w:t>
      </w:r>
      <w:proofErr w:type="spellEnd"/>
      <w:r>
        <w:rPr>
          <w:rFonts w:ascii="Times New Roman" w:eastAsia="Times New Roman" w:hAnsi="Times New Roman"/>
          <w:sz w:val="28"/>
          <w:szCs w:val="28"/>
        </w:rPr>
        <w:t xml:space="preserve"> діяльність передбачає поєднання інженерного мислення, програмування, моделювання та дослідницького підходу для створення функціональних технічних рішень, пов’язаних із реальними потребами суспільства та навколишнього середовища.</w:t>
      </w:r>
    </w:p>
    <w:p w14:paraId="1398E2D1"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bookmarkStart w:id="0" w:name="_heading=h.m6znxzii5kqd" w:colFirst="0" w:colLast="0"/>
      <w:bookmarkEnd w:id="0"/>
      <w:r>
        <w:rPr>
          <w:rFonts w:ascii="Times New Roman" w:eastAsia="Times New Roman" w:hAnsi="Times New Roman"/>
          <w:color w:val="000000"/>
          <w:sz w:val="28"/>
          <w:szCs w:val="28"/>
        </w:rPr>
        <w:t>Формами контролю за результативністю навчання є підсумкові, залікові заняття, захист творчої роботи, участь у змаганнях і конкурсах.</w:t>
      </w:r>
    </w:p>
    <w:p w14:paraId="6B422432"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Навчання в гуртку не потребує спеціальної підготовки та спеціальних знань. Навчальний матеріал програми адаптований до занять зі здобувачами різного рівня підготовки.</w:t>
      </w:r>
    </w:p>
    <w:p w14:paraId="63737BD0"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З метою розвитку та підтримки обдарованих і талановитих вихованців, </w:t>
      </w:r>
      <w:r>
        <w:rPr>
          <w:rFonts w:ascii="Times New Roman" w:eastAsia="Times New Roman" w:hAnsi="Times New Roman"/>
          <w:sz w:val="28"/>
          <w:szCs w:val="28"/>
        </w:rPr>
        <w:t>набуття ними практичних навичок і задоволення потреб у професійному самовизначенні</w:t>
      </w:r>
      <w:r>
        <w:rPr>
          <w:rFonts w:ascii="Times New Roman" w:eastAsia="Times New Roman" w:hAnsi="Times New Roman"/>
          <w:color w:val="000000"/>
          <w:sz w:val="28"/>
          <w:szCs w:val="28"/>
        </w:rPr>
        <w:t xml:space="preserve"> поряд із груповими, колективними формами роботи проводиться індивідуальна робота зі здобувачами освіти при підготовці до змагань, виставок та інших масових заходів. Створюються умови для диференціації та індивідуалізації навчання відповідно до творчих здібностей, обдарованості, віку, психофізичних особливостей, стану здоров’я вихованців.</w:t>
      </w:r>
    </w:p>
    <w:p w14:paraId="6061B8E5" w14:textId="77777777" w:rsidR="005A5F50" w:rsidRDefault="006343E2">
      <w:pPr>
        <w:widowControl w:val="0"/>
        <w:pBdr>
          <w:top w:val="nil"/>
          <w:left w:val="nil"/>
          <w:bottom w:val="nil"/>
          <w:right w:val="nil"/>
          <w:between w:val="nil"/>
        </w:pBdr>
        <w:spacing w:line="360" w:lineRule="auto"/>
        <w:ind w:firstLine="567"/>
        <w:jc w:val="both"/>
        <w:rPr>
          <w:rFonts w:ascii="Times New Roman" w:eastAsia="Times New Roman" w:hAnsi="Times New Roman"/>
          <w:color w:val="000000"/>
          <w:sz w:val="28"/>
          <w:szCs w:val="28"/>
          <w:highlight w:val="white"/>
        </w:rPr>
      </w:pPr>
      <w:r>
        <w:rPr>
          <w:rFonts w:ascii="Times New Roman" w:eastAsia="Times New Roman" w:hAnsi="Times New Roman"/>
          <w:color w:val="000000"/>
          <w:sz w:val="28"/>
          <w:szCs w:val="28"/>
        </w:rPr>
        <w:t xml:space="preserve">Програма є орієнтовною. За необхідності керівник гуртка може </w:t>
      </w:r>
      <w:proofErr w:type="spellStart"/>
      <w:r>
        <w:rPr>
          <w:rFonts w:ascii="Times New Roman" w:eastAsia="Times New Roman" w:hAnsi="Times New Roman"/>
          <w:color w:val="000000"/>
          <w:sz w:val="28"/>
          <w:szCs w:val="28"/>
        </w:rPr>
        <w:t>внести</w:t>
      </w:r>
      <w:proofErr w:type="spellEnd"/>
      <w:r>
        <w:rPr>
          <w:rFonts w:ascii="Times New Roman" w:eastAsia="Times New Roman" w:hAnsi="Times New Roman"/>
          <w:color w:val="000000"/>
          <w:sz w:val="28"/>
          <w:szCs w:val="28"/>
        </w:rPr>
        <w:t xml:space="preserve"> до програми зміни, які не повинні впливати на загальний зміст навчальної програми </w:t>
      </w:r>
      <w:r>
        <w:rPr>
          <w:rFonts w:ascii="Times New Roman" w:eastAsia="Times New Roman" w:hAnsi="Times New Roman"/>
          <w:color w:val="000000"/>
          <w:sz w:val="28"/>
          <w:szCs w:val="28"/>
        </w:rPr>
        <w:lastRenderedPageBreak/>
        <w:t>та кількість навчальних годин. Незмінними мають залишатися мета, завдання і прогнозований результат освітньої діяльності.</w:t>
      </w:r>
      <w:r>
        <w:br w:type="page"/>
      </w:r>
    </w:p>
    <w:p w14:paraId="1FFF1D55" w14:textId="77777777" w:rsidR="005A5F50" w:rsidRDefault="006343E2">
      <w:pPr>
        <w:spacing w:line="360" w:lineRule="auto"/>
        <w:jc w:val="center"/>
        <w:rPr>
          <w:rFonts w:ascii="Times New Roman" w:eastAsia="Times New Roman" w:hAnsi="Times New Roman"/>
        </w:rPr>
      </w:pPr>
      <w:r>
        <w:rPr>
          <w:rFonts w:ascii="Times New Roman" w:eastAsia="Times New Roman" w:hAnsi="Times New Roman"/>
          <w:b/>
          <w:color w:val="000000"/>
          <w:sz w:val="28"/>
          <w:szCs w:val="28"/>
        </w:rPr>
        <w:lastRenderedPageBreak/>
        <w:t>Основний рівень, перший рік навчання</w:t>
      </w:r>
    </w:p>
    <w:p w14:paraId="19150E30" w14:textId="77777777" w:rsidR="005A5F50" w:rsidRDefault="006343E2">
      <w:pPr>
        <w:spacing w:line="360" w:lineRule="auto"/>
        <w:jc w:val="center"/>
        <w:rPr>
          <w:rFonts w:ascii="Times New Roman" w:eastAsia="Times New Roman" w:hAnsi="Times New Roman"/>
        </w:rPr>
      </w:pPr>
      <w:r>
        <w:rPr>
          <w:rFonts w:ascii="Times New Roman" w:eastAsia="Times New Roman" w:hAnsi="Times New Roman"/>
          <w:b/>
          <w:color w:val="000000"/>
          <w:sz w:val="28"/>
          <w:szCs w:val="28"/>
        </w:rPr>
        <w:t>НАВЧАЛЬНО-ТЕМАТИЧНИЙ ПЛАН</w:t>
      </w:r>
    </w:p>
    <w:p w14:paraId="57CE05C7" w14:textId="77777777" w:rsidR="005A5F50" w:rsidRDefault="005A5F50">
      <w:pPr>
        <w:widowControl w:val="0"/>
        <w:spacing w:line="360" w:lineRule="auto"/>
        <w:rPr>
          <w:rFonts w:ascii="Times New Roman" w:eastAsia="Times New Roman" w:hAnsi="Times New Roman"/>
          <w:b/>
          <w:sz w:val="28"/>
          <w:szCs w:val="28"/>
        </w:rPr>
      </w:pPr>
    </w:p>
    <w:tbl>
      <w:tblPr>
        <w:tblStyle w:val="afb"/>
        <w:tblW w:w="1050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38"/>
        <w:gridCol w:w="1701"/>
        <w:gridCol w:w="1275"/>
        <w:gridCol w:w="1290"/>
      </w:tblGrid>
      <w:tr w:rsidR="005A5F50" w14:paraId="1E515F93" w14:textId="77777777" w:rsidTr="002A24A0">
        <w:trPr>
          <w:trHeight w:val="324"/>
        </w:trPr>
        <w:tc>
          <w:tcPr>
            <w:tcW w:w="6238" w:type="dxa"/>
            <w:vMerge w:val="restart"/>
          </w:tcPr>
          <w:p w14:paraId="15C081EE" w14:textId="77777777" w:rsidR="005A5F50" w:rsidRDefault="006343E2">
            <w:pPr>
              <w:widowControl w:val="0"/>
              <w:spacing w:line="360" w:lineRule="auto"/>
              <w:ind w:left="2037" w:right="2029"/>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Розділ, тема</w:t>
            </w:r>
          </w:p>
        </w:tc>
        <w:tc>
          <w:tcPr>
            <w:tcW w:w="4266" w:type="dxa"/>
            <w:gridSpan w:val="3"/>
          </w:tcPr>
          <w:p w14:paraId="15454AC0" w14:textId="77777777" w:rsidR="005A5F50" w:rsidRDefault="006343E2">
            <w:pPr>
              <w:widowControl w:val="0"/>
              <w:spacing w:line="360" w:lineRule="auto"/>
              <w:ind w:left="1056"/>
              <w:rPr>
                <w:rFonts w:ascii="Times New Roman" w:eastAsia="Times New Roman" w:hAnsi="Times New Roman"/>
                <w:b/>
                <w:color w:val="000000"/>
                <w:sz w:val="28"/>
                <w:szCs w:val="28"/>
              </w:rPr>
            </w:pPr>
            <w:r>
              <w:rPr>
                <w:rFonts w:ascii="Times New Roman" w:eastAsia="Times New Roman" w:hAnsi="Times New Roman"/>
                <w:b/>
                <w:color w:val="000000"/>
                <w:sz w:val="28"/>
                <w:szCs w:val="28"/>
              </w:rPr>
              <w:t>Кількість годин</w:t>
            </w:r>
          </w:p>
        </w:tc>
      </w:tr>
      <w:tr w:rsidR="005A5F50" w14:paraId="50432A46" w14:textId="77777777" w:rsidTr="002A24A0">
        <w:trPr>
          <w:trHeight w:val="297"/>
        </w:trPr>
        <w:tc>
          <w:tcPr>
            <w:tcW w:w="6238" w:type="dxa"/>
            <w:vMerge/>
          </w:tcPr>
          <w:p w14:paraId="32CC4A3E" w14:textId="77777777" w:rsidR="005A5F50" w:rsidRDefault="005A5F50">
            <w:pPr>
              <w:widowControl w:val="0"/>
              <w:pBdr>
                <w:top w:val="nil"/>
                <w:left w:val="nil"/>
                <w:bottom w:val="nil"/>
                <w:right w:val="nil"/>
                <w:between w:val="nil"/>
              </w:pBdr>
              <w:spacing w:line="276" w:lineRule="auto"/>
              <w:rPr>
                <w:rFonts w:ascii="Times New Roman" w:eastAsia="Times New Roman" w:hAnsi="Times New Roman"/>
                <w:b/>
                <w:color w:val="000000"/>
                <w:sz w:val="28"/>
                <w:szCs w:val="28"/>
              </w:rPr>
            </w:pPr>
          </w:p>
        </w:tc>
        <w:tc>
          <w:tcPr>
            <w:tcW w:w="1701" w:type="dxa"/>
          </w:tcPr>
          <w:p w14:paraId="6248FD12" w14:textId="77777777" w:rsidR="005A5F50" w:rsidRDefault="006343E2">
            <w:pPr>
              <w:widowControl w:val="0"/>
              <w:spacing w:line="360" w:lineRule="auto"/>
              <w:ind w:left="40" w:right="33"/>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теоретичних</w:t>
            </w:r>
          </w:p>
        </w:tc>
        <w:tc>
          <w:tcPr>
            <w:tcW w:w="1275" w:type="dxa"/>
          </w:tcPr>
          <w:p w14:paraId="25217F7F" w14:textId="77777777" w:rsidR="005A5F50" w:rsidRDefault="006343E2">
            <w:pPr>
              <w:widowControl w:val="0"/>
              <w:spacing w:line="360" w:lineRule="auto"/>
              <w:ind w:left="-5" w:right="58"/>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практичних</w:t>
            </w:r>
          </w:p>
        </w:tc>
        <w:tc>
          <w:tcPr>
            <w:tcW w:w="1290" w:type="dxa"/>
          </w:tcPr>
          <w:p w14:paraId="1124EA74" w14:textId="77777777" w:rsidR="005A5F50" w:rsidRDefault="006343E2">
            <w:pPr>
              <w:widowControl w:val="0"/>
              <w:spacing w:line="360" w:lineRule="auto"/>
              <w:ind w:left="134" w:right="194"/>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усього</w:t>
            </w:r>
          </w:p>
        </w:tc>
      </w:tr>
      <w:tr w:rsidR="005A5F50" w14:paraId="07ABEDFC" w14:textId="77777777" w:rsidTr="002A24A0">
        <w:trPr>
          <w:trHeight w:val="323"/>
        </w:trPr>
        <w:tc>
          <w:tcPr>
            <w:tcW w:w="6238" w:type="dxa"/>
          </w:tcPr>
          <w:p w14:paraId="3BB999DE" w14:textId="77777777" w:rsidR="005A5F50" w:rsidRDefault="006343E2">
            <w:pPr>
              <w:widowControl w:val="0"/>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Вступ</w:t>
            </w:r>
          </w:p>
        </w:tc>
        <w:tc>
          <w:tcPr>
            <w:tcW w:w="1701" w:type="dxa"/>
          </w:tcPr>
          <w:p w14:paraId="5A50BCB4" w14:textId="77777777" w:rsidR="005A5F50" w:rsidRDefault="006343E2">
            <w:pPr>
              <w:widowControl w:val="0"/>
              <w:spacing w:line="360" w:lineRule="auto"/>
              <w:ind w:left="12"/>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4</w:t>
            </w:r>
          </w:p>
        </w:tc>
        <w:tc>
          <w:tcPr>
            <w:tcW w:w="1275" w:type="dxa"/>
          </w:tcPr>
          <w:p w14:paraId="6664242C" w14:textId="77777777" w:rsidR="005A5F50" w:rsidRDefault="006343E2">
            <w:pPr>
              <w:widowControl w:val="0"/>
              <w:spacing w:line="360" w:lineRule="auto"/>
              <w:ind w:left="11"/>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w:t>
            </w:r>
          </w:p>
        </w:tc>
        <w:tc>
          <w:tcPr>
            <w:tcW w:w="1290" w:type="dxa"/>
          </w:tcPr>
          <w:p w14:paraId="2ACCA392" w14:textId="77777777" w:rsidR="005A5F50" w:rsidRDefault="006343E2">
            <w:pPr>
              <w:widowControl w:val="0"/>
              <w:spacing w:line="360" w:lineRule="auto"/>
              <w:ind w:left="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4</w:t>
            </w:r>
          </w:p>
        </w:tc>
      </w:tr>
      <w:tr w:rsidR="005A5F50" w14:paraId="1054872C" w14:textId="77777777" w:rsidTr="002A24A0">
        <w:trPr>
          <w:trHeight w:val="321"/>
        </w:trPr>
        <w:tc>
          <w:tcPr>
            <w:tcW w:w="6238" w:type="dxa"/>
          </w:tcPr>
          <w:p w14:paraId="69D59D22" w14:textId="77777777" w:rsidR="005A5F50" w:rsidRDefault="006343E2">
            <w:pPr>
              <w:widowControl w:val="0"/>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 xml:space="preserve">Розділ 1. </w:t>
            </w:r>
            <w:r>
              <w:rPr>
                <w:rFonts w:ascii="Times New Roman" w:eastAsia="Times New Roman" w:hAnsi="Times New Roman"/>
                <w:b/>
                <w:color w:val="000000"/>
                <w:sz w:val="26"/>
                <w:szCs w:val="26"/>
              </w:rPr>
              <w:t xml:space="preserve">Основи програмування на </w:t>
            </w:r>
            <w:proofErr w:type="spellStart"/>
            <w:r>
              <w:rPr>
                <w:rFonts w:ascii="Times New Roman" w:eastAsia="Times New Roman" w:hAnsi="Times New Roman"/>
                <w:b/>
                <w:color w:val="000000"/>
                <w:sz w:val="26"/>
                <w:szCs w:val="26"/>
              </w:rPr>
              <w:t>micro:bit</w:t>
            </w:r>
            <w:proofErr w:type="spellEnd"/>
          </w:p>
        </w:tc>
        <w:tc>
          <w:tcPr>
            <w:tcW w:w="1701" w:type="dxa"/>
          </w:tcPr>
          <w:p w14:paraId="42FA1138" w14:textId="77777777" w:rsidR="005A5F50" w:rsidRDefault="006343E2">
            <w:pPr>
              <w:widowControl w:val="0"/>
              <w:spacing w:line="360" w:lineRule="auto"/>
              <w:ind w:left="40" w:right="30"/>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12</w:t>
            </w:r>
          </w:p>
        </w:tc>
        <w:tc>
          <w:tcPr>
            <w:tcW w:w="1275" w:type="dxa"/>
          </w:tcPr>
          <w:p w14:paraId="0E737274" w14:textId="77777777" w:rsidR="005A5F50" w:rsidRDefault="006343E2">
            <w:pPr>
              <w:widowControl w:val="0"/>
              <w:spacing w:line="360" w:lineRule="auto"/>
              <w:ind w:left="67" w:right="5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22</w:t>
            </w:r>
          </w:p>
        </w:tc>
        <w:tc>
          <w:tcPr>
            <w:tcW w:w="1290" w:type="dxa"/>
          </w:tcPr>
          <w:p w14:paraId="7DFA8F33" w14:textId="77777777" w:rsidR="005A5F50" w:rsidRDefault="006343E2">
            <w:pPr>
              <w:widowControl w:val="0"/>
              <w:spacing w:line="360" w:lineRule="auto"/>
              <w:ind w:left="134" w:right="123"/>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34</w:t>
            </w:r>
          </w:p>
        </w:tc>
      </w:tr>
      <w:tr w:rsidR="005A5F50" w14:paraId="442DAD8A" w14:textId="77777777" w:rsidTr="002A24A0">
        <w:trPr>
          <w:trHeight w:val="239"/>
        </w:trPr>
        <w:tc>
          <w:tcPr>
            <w:tcW w:w="6238" w:type="dxa"/>
          </w:tcPr>
          <w:p w14:paraId="15D26F57" w14:textId="77777777" w:rsidR="005A5F50" w:rsidRDefault="006343E2">
            <w:pPr>
              <w:spacing w:line="360" w:lineRule="auto"/>
              <w:jc w:val="both"/>
              <w:rPr>
                <w:rFonts w:ascii="Times New Roman" w:eastAsia="Times New Roman" w:hAnsi="Times New Roman"/>
                <w:sz w:val="28"/>
                <w:szCs w:val="28"/>
              </w:rPr>
            </w:pPr>
            <w:r>
              <w:rPr>
                <w:rFonts w:ascii="Times New Roman" w:eastAsia="Times New Roman" w:hAnsi="Times New Roman"/>
                <w:sz w:val="28"/>
                <w:szCs w:val="28"/>
              </w:rPr>
              <w:t xml:space="preserve">1.1. Знайомство із середовищем </w:t>
            </w:r>
            <w:proofErr w:type="spellStart"/>
            <w:r>
              <w:rPr>
                <w:rFonts w:ascii="Times New Roman" w:eastAsia="Times New Roman" w:hAnsi="Times New Roman"/>
                <w:sz w:val="28"/>
                <w:szCs w:val="28"/>
              </w:rPr>
              <w:t>MakeCode</w:t>
            </w:r>
            <w:proofErr w:type="spellEnd"/>
          </w:p>
        </w:tc>
        <w:tc>
          <w:tcPr>
            <w:tcW w:w="1701" w:type="dxa"/>
          </w:tcPr>
          <w:p w14:paraId="4506139A"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1275" w:type="dxa"/>
          </w:tcPr>
          <w:p w14:paraId="152AE13A"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290" w:type="dxa"/>
          </w:tcPr>
          <w:p w14:paraId="290F1F3A"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10</w:t>
            </w:r>
          </w:p>
        </w:tc>
      </w:tr>
      <w:tr w:rsidR="005A5F50" w14:paraId="0FC7CA22" w14:textId="77777777" w:rsidTr="002A24A0">
        <w:trPr>
          <w:trHeight w:val="323"/>
        </w:trPr>
        <w:tc>
          <w:tcPr>
            <w:tcW w:w="6238" w:type="dxa"/>
          </w:tcPr>
          <w:p w14:paraId="27676D30" w14:textId="77777777" w:rsidR="005A5F50" w:rsidRDefault="006343E2">
            <w:pPr>
              <w:widowControl w:val="0"/>
              <w:spacing w:line="360" w:lineRule="auto"/>
              <w:jc w:val="both"/>
              <w:rPr>
                <w:rFonts w:ascii="Times New Roman" w:eastAsia="Times New Roman" w:hAnsi="Times New Roman"/>
                <w:color w:val="000000"/>
                <w:sz w:val="28"/>
                <w:szCs w:val="28"/>
              </w:rPr>
            </w:pPr>
            <w:r>
              <w:rPr>
                <w:rFonts w:ascii="Times New Roman" w:eastAsia="Times New Roman" w:hAnsi="Times New Roman"/>
                <w:sz w:val="28"/>
                <w:szCs w:val="28"/>
              </w:rPr>
              <w:t>1.2. Використання блоків для програмування</w:t>
            </w:r>
          </w:p>
        </w:tc>
        <w:tc>
          <w:tcPr>
            <w:tcW w:w="1701" w:type="dxa"/>
          </w:tcPr>
          <w:p w14:paraId="45D48D0C"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1275" w:type="dxa"/>
          </w:tcPr>
          <w:p w14:paraId="0633F18F"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8</w:t>
            </w:r>
          </w:p>
        </w:tc>
        <w:tc>
          <w:tcPr>
            <w:tcW w:w="1290" w:type="dxa"/>
          </w:tcPr>
          <w:p w14:paraId="11C6B984"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12</w:t>
            </w:r>
          </w:p>
        </w:tc>
      </w:tr>
      <w:tr w:rsidR="005A5F50" w14:paraId="7892B7BF" w14:textId="77777777" w:rsidTr="002A24A0">
        <w:trPr>
          <w:trHeight w:val="281"/>
        </w:trPr>
        <w:tc>
          <w:tcPr>
            <w:tcW w:w="6238" w:type="dxa"/>
          </w:tcPr>
          <w:p w14:paraId="7EA23145" w14:textId="77777777" w:rsidR="005A5F50" w:rsidRDefault="006343E2">
            <w:pPr>
              <w:spacing w:line="360" w:lineRule="auto"/>
              <w:jc w:val="both"/>
              <w:rPr>
                <w:rFonts w:ascii="Times New Roman" w:eastAsia="Times New Roman" w:hAnsi="Times New Roman"/>
                <w:sz w:val="28"/>
                <w:szCs w:val="28"/>
              </w:rPr>
            </w:pPr>
            <w:bookmarkStart w:id="1" w:name="_heading=h.7l6q7gd0ltnf" w:colFirst="0" w:colLast="0"/>
            <w:bookmarkEnd w:id="1"/>
            <w:r>
              <w:rPr>
                <w:rFonts w:ascii="Times New Roman" w:eastAsia="Times New Roman" w:hAnsi="Times New Roman"/>
                <w:sz w:val="28"/>
                <w:szCs w:val="28"/>
              </w:rPr>
              <w:t>1.3. Робота зі змінними, циклами та умовами</w:t>
            </w:r>
          </w:p>
        </w:tc>
        <w:tc>
          <w:tcPr>
            <w:tcW w:w="1701" w:type="dxa"/>
          </w:tcPr>
          <w:p w14:paraId="2F4929BD"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1275" w:type="dxa"/>
          </w:tcPr>
          <w:p w14:paraId="24D3134D"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8</w:t>
            </w:r>
          </w:p>
        </w:tc>
        <w:tc>
          <w:tcPr>
            <w:tcW w:w="1290" w:type="dxa"/>
          </w:tcPr>
          <w:p w14:paraId="50982A11"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12</w:t>
            </w:r>
          </w:p>
        </w:tc>
      </w:tr>
      <w:tr w:rsidR="005A5F50" w14:paraId="4B1F530F" w14:textId="77777777" w:rsidTr="002A24A0">
        <w:trPr>
          <w:trHeight w:val="321"/>
        </w:trPr>
        <w:tc>
          <w:tcPr>
            <w:tcW w:w="6238" w:type="dxa"/>
          </w:tcPr>
          <w:p w14:paraId="2FA017F8" w14:textId="77777777" w:rsidR="005A5F50" w:rsidRDefault="006343E2">
            <w:pPr>
              <w:widowControl w:val="0"/>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Розділ 2. Сенсори та введення даних</w:t>
            </w:r>
          </w:p>
        </w:tc>
        <w:tc>
          <w:tcPr>
            <w:tcW w:w="1701" w:type="dxa"/>
          </w:tcPr>
          <w:p w14:paraId="2BC4490E" w14:textId="77777777" w:rsidR="005A5F50" w:rsidRDefault="006343E2">
            <w:pPr>
              <w:widowControl w:val="0"/>
              <w:spacing w:line="360" w:lineRule="auto"/>
              <w:ind w:left="40" w:right="30"/>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10</w:t>
            </w:r>
          </w:p>
        </w:tc>
        <w:tc>
          <w:tcPr>
            <w:tcW w:w="1275" w:type="dxa"/>
          </w:tcPr>
          <w:p w14:paraId="24336E43" w14:textId="77777777" w:rsidR="005A5F50" w:rsidRDefault="006343E2">
            <w:pPr>
              <w:widowControl w:val="0"/>
              <w:spacing w:line="360" w:lineRule="auto"/>
              <w:ind w:left="67" w:right="5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28</w:t>
            </w:r>
          </w:p>
        </w:tc>
        <w:tc>
          <w:tcPr>
            <w:tcW w:w="1290" w:type="dxa"/>
          </w:tcPr>
          <w:p w14:paraId="6419C173" w14:textId="77777777" w:rsidR="005A5F50" w:rsidRDefault="006343E2">
            <w:pPr>
              <w:widowControl w:val="0"/>
              <w:spacing w:line="360" w:lineRule="auto"/>
              <w:ind w:left="134" w:right="123"/>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38</w:t>
            </w:r>
          </w:p>
        </w:tc>
      </w:tr>
      <w:tr w:rsidR="005A5F50" w14:paraId="4CC503C4" w14:textId="77777777" w:rsidTr="002A24A0">
        <w:trPr>
          <w:trHeight w:val="321"/>
        </w:trPr>
        <w:tc>
          <w:tcPr>
            <w:tcW w:w="6238" w:type="dxa"/>
          </w:tcPr>
          <w:p w14:paraId="0BC25113"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2.1. Використання вбудованих датчиків (світла, температури, акселерометра)</w:t>
            </w:r>
          </w:p>
        </w:tc>
        <w:tc>
          <w:tcPr>
            <w:tcW w:w="1701" w:type="dxa"/>
          </w:tcPr>
          <w:p w14:paraId="38AD0B96"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275" w:type="dxa"/>
          </w:tcPr>
          <w:p w14:paraId="61A2507B"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c>
          <w:tcPr>
            <w:tcW w:w="1290" w:type="dxa"/>
          </w:tcPr>
          <w:p w14:paraId="2AF67A77"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12</w:t>
            </w:r>
          </w:p>
        </w:tc>
      </w:tr>
      <w:tr w:rsidR="005A5F50" w14:paraId="17249361" w14:textId="77777777" w:rsidTr="002A24A0">
        <w:trPr>
          <w:trHeight w:val="321"/>
        </w:trPr>
        <w:tc>
          <w:tcPr>
            <w:tcW w:w="6238" w:type="dxa"/>
          </w:tcPr>
          <w:p w14:paraId="3D2E5C8E"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2.2. Підключення зовнішніх сенсорів</w:t>
            </w:r>
          </w:p>
        </w:tc>
        <w:tc>
          <w:tcPr>
            <w:tcW w:w="1701" w:type="dxa"/>
          </w:tcPr>
          <w:p w14:paraId="36A19212"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275" w:type="dxa"/>
          </w:tcPr>
          <w:p w14:paraId="6F6D9840"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c>
          <w:tcPr>
            <w:tcW w:w="1290" w:type="dxa"/>
          </w:tcPr>
          <w:p w14:paraId="5A76B5AD"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12</w:t>
            </w:r>
          </w:p>
        </w:tc>
      </w:tr>
      <w:tr w:rsidR="005A5F50" w14:paraId="140A023E" w14:textId="77777777" w:rsidTr="002A24A0">
        <w:trPr>
          <w:trHeight w:val="321"/>
        </w:trPr>
        <w:tc>
          <w:tcPr>
            <w:tcW w:w="6238" w:type="dxa"/>
          </w:tcPr>
          <w:p w14:paraId="7136A86F" w14:textId="77777777" w:rsidR="005A5F50" w:rsidRDefault="006343E2">
            <w:pPr>
              <w:widowControl w:val="0"/>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2.3. Обробка введених даних та прийняття рішень</w:t>
            </w:r>
          </w:p>
        </w:tc>
        <w:tc>
          <w:tcPr>
            <w:tcW w:w="1701" w:type="dxa"/>
          </w:tcPr>
          <w:p w14:paraId="58E88D01"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1275" w:type="dxa"/>
          </w:tcPr>
          <w:p w14:paraId="6C7641BE"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10</w:t>
            </w:r>
          </w:p>
        </w:tc>
        <w:tc>
          <w:tcPr>
            <w:tcW w:w="1290" w:type="dxa"/>
          </w:tcPr>
          <w:p w14:paraId="0FC502D3"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14</w:t>
            </w:r>
          </w:p>
        </w:tc>
      </w:tr>
      <w:tr w:rsidR="005A5F50" w14:paraId="1644EBFC" w14:textId="77777777" w:rsidTr="002A24A0">
        <w:trPr>
          <w:trHeight w:val="321"/>
        </w:trPr>
        <w:tc>
          <w:tcPr>
            <w:tcW w:w="6238" w:type="dxa"/>
          </w:tcPr>
          <w:p w14:paraId="5F04B0BB" w14:textId="77777777" w:rsidR="005A5F50" w:rsidRDefault="006343E2">
            <w:pPr>
              <w:widowControl w:val="0"/>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Розділ 3. Управління пристроями</w:t>
            </w:r>
          </w:p>
        </w:tc>
        <w:tc>
          <w:tcPr>
            <w:tcW w:w="1701" w:type="dxa"/>
          </w:tcPr>
          <w:p w14:paraId="51FCD637" w14:textId="77777777" w:rsidR="005A5F50" w:rsidRDefault="006343E2">
            <w:pPr>
              <w:widowControl w:val="0"/>
              <w:spacing w:line="360" w:lineRule="auto"/>
              <w:ind w:left="12"/>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10</w:t>
            </w:r>
          </w:p>
        </w:tc>
        <w:tc>
          <w:tcPr>
            <w:tcW w:w="1275" w:type="dxa"/>
          </w:tcPr>
          <w:p w14:paraId="6BB2E57A" w14:textId="77777777" w:rsidR="005A5F50" w:rsidRDefault="006343E2">
            <w:pPr>
              <w:widowControl w:val="0"/>
              <w:spacing w:line="360" w:lineRule="auto"/>
              <w:ind w:left="11"/>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28</w:t>
            </w:r>
          </w:p>
        </w:tc>
        <w:tc>
          <w:tcPr>
            <w:tcW w:w="1290" w:type="dxa"/>
          </w:tcPr>
          <w:p w14:paraId="491A6FEE" w14:textId="77777777" w:rsidR="005A5F50" w:rsidRDefault="006343E2">
            <w:pPr>
              <w:widowControl w:val="0"/>
              <w:spacing w:line="360" w:lineRule="auto"/>
              <w:ind w:left="134" w:right="123"/>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38</w:t>
            </w:r>
          </w:p>
        </w:tc>
      </w:tr>
      <w:tr w:rsidR="005A5F50" w14:paraId="69105F5B" w14:textId="77777777" w:rsidTr="002A24A0">
        <w:trPr>
          <w:trHeight w:val="321"/>
        </w:trPr>
        <w:tc>
          <w:tcPr>
            <w:tcW w:w="6238" w:type="dxa"/>
          </w:tcPr>
          <w:p w14:paraId="6D1DD2F3"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color w:val="000000"/>
                <w:sz w:val="28"/>
                <w:szCs w:val="28"/>
              </w:rPr>
              <w:t xml:space="preserve">3.1. </w:t>
            </w:r>
            <w:r>
              <w:rPr>
                <w:rFonts w:ascii="Times New Roman" w:eastAsia="Times New Roman" w:hAnsi="Times New Roman"/>
                <w:sz w:val="28"/>
                <w:szCs w:val="28"/>
              </w:rPr>
              <w:t>Робота з LED-матрицею</w:t>
            </w:r>
          </w:p>
        </w:tc>
        <w:tc>
          <w:tcPr>
            <w:tcW w:w="1701" w:type="dxa"/>
          </w:tcPr>
          <w:p w14:paraId="2C329B28"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275" w:type="dxa"/>
          </w:tcPr>
          <w:p w14:paraId="2C771025"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c>
          <w:tcPr>
            <w:tcW w:w="1290" w:type="dxa"/>
          </w:tcPr>
          <w:p w14:paraId="6EB32146"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12</w:t>
            </w:r>
          </w:p>
        </w:tc>
      </w:tr>
      <w:tr w:rsidR="005A5F50" w14:paraId="4D022A68" w14:textId="77777777" w:rsidTr="002A24A0">
        <w:trPr>
          <w:trHeight w:val="321"/>
        </w:trPr>
        <w:tc>
          <w:tcPr>
            <w:tcW w:w="6238" w:type="dxa"/>
          </w:tcPr>
          <w:p w14:paraId="342719AD"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3.2. </w:t>
            </w:r>
            <w:r>
              <w:rPr>
                <w:rFonts w:ascii="Times New Roman" w:eastAsia="Times New Roman" w:hAnsi="Times New Roman"/>
                <w:sz w:val="28"/>
                <w:szCs w:val="28"/>
              </w:rPr>
              <w:t>Виведення інформації на екран</w:t>
            </w:r>
          </w:p>
        </w:tc>
        <w:tc>
          <w:tcPr>
            <w:tcW w:w="1701" w:type="dxa"/>
          </w:tcPr>
          <w:p w14:paraId="5B10BFBD"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275" w:type="dxa"/>
          </w:tcPr>
          <w:p w14:paraId="2C9890D9"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c>
          <w:tcPr>
            <w:tcW w:w="1290" w:type="dxa"/>
          </w:tcPr>
          <w:p w14:paraId="73F9B0D7"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12</w:t>
            </w:r>
          </w:p>
        </w:tc>
      </w:tr>
      <w:tr w:rsidR="005A5F50" w14:paraId="247772E5" w14:textId="77777777" w:rsidTr="002A24A0">
        <w:trPr>
          <w:trHeight w:val="321"/>
        </w:trPr>
        <w:tc>
          <w:tcPr>
            <w:tcW w:w="6238" w:type="dxa"/>
          </w:tcPr>
          <w:p w14:paraId="6721ACD3"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3.3. </w:t>
            </w:r>
            <w:r>
              <w:rPr>
                <w:rFonts w:ascii="Times New Roman" w:eastAsia="Times New Roman" w:hAnsi="Times New Roman"/>
                <w:sz w:val="28"/>
                <w:szCs w:val="28"/>
              </w:rPr>
              <w:t>Кнопки та їх застосування</w:t>
            </w:r>
          </w:p>
        </w:tc>
        <w:tc>
          <w:tcPr>
            <w:tcW w:w="1701" w:type="dxa"/>
          </w:tcPr>
          <w:p w14:paraId="11EFFAB7"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1275" w:type="dxa"/>
          </w:tcPr>
          <w:p w14:paraId="3E71ECB6"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10</w:t>
            </w:r>
          </w:p>
        </w:tc>
        <w:tc>
          <w:tcPr>
            <w:tcW w:w="1290" w:type="dxa"/>
          </w:tcPr>
          <w:p w14:paraId="3392DEBB"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14</w:t>
            </w:r>
          </w:p>
        </w:tc>
      </w:tr>
      <w:tr w:rsidR="005A5F50" w14:paraId="542A58E3" w14:textId="77777777" w:rsidTr="002A24A0">
        <w:trPr>
          <w:trHeight w:val="321"/>
        </w:trPr>
        <w:tc>
          <w:tcPr>
            <w:tcW w:w="6238" w:type="dxa"/>
          </w:tcPr>
          <w:p w14:paraId="157F6F32" w14:textId="77777777" w:rsidR="005A5F50" w:rsidRDefault="006343E2">
            <w:pPr>
              <w:widowControl w:val="0"/>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Розділ 4. Моторика та механіка</w:t>
            </w:r>
          </w:p>
        </w:tc>
        <w:tc>
          <w:tcPr>
            <w:tcW w:w="1701" w:type="dxa"/>
          </w:tcPr>
          <w:p w14:paraId="54D986E3" w14:textId="77777777" w:rsidR="005A5F50" w:rsidRDefault="006343E2">
            <w:pPr>
              <w:widowControl w:val="0"/>
              <w:spacing w:line="360" w:lineRule="auto"/>
              <w:ind w:left="12"/>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12</w:t>
            </w:r>
          </w:p>
        </w:tc>
        <w:tc>
          <w:tcPr>
            <w:tcW w:w="1275" w:type="dxa"/>
          </w:tcPr>
          <w:p w14:paraId="3818955F" w14:textId="77777777" w:rsidR="005A5F50" w:rsidRDefault="006343E2">
            <w:pPr>
              <w:widowControl w:val="0"/>
              <w:spacing w:line="360" w:lineRule="auto"/>
              <w:ind w:left="67" w:right="5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34</w:t>
            </w:r>
          </w:p>
        </w:tc>
        <w:tc>
          <w:tcPr>
            <w:tcW w:w="1290" w:type="dxa"/>
          </w:tcPr>
          <w:p w14:paraId="22272E5D" w14:textId="77777777" w:rsidR="005A5F50" w:rsidRDefault="006343E2">
            <w:pPr>
              <w:widowControl w:val="0"/>
              <w:spacing w:line="360" w:lineRule="auto"/>
              <w:ind w:left="134" w:right="123"/>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46</w:t>
            </w:r>
          </w:p>
        </w:tc>
      </w:tr>
      <w:tr w:rsidR="005A5F50" w14:paraId="26AB5D5F" w14:textId="77777777" w:rsidTr="002A24A0">
        <w:trPr>
          <w:trHeight w:val="321"/>
        </w:trPr>
        <w:tc>
          <w:tcPr>
            <w:tcW w:w="6238" w:type="dxa"/>
          </w:tcPr>
          <w:p w14:paraId="77A0D1A8"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4.1. </w:t>
            </w:r>
            <w:r>
              <w:rPr>
                <w:rFonts w:ascii="Times New Roman" w:eastAsia="Times New Roman" w:hAnsi="Times New Roman"/>
                <w:sz w:val="28"/>
                <w:szCs w:val="28"/>
              </w:rPr>
              <w:t xml:space="preserve">Підключення моторів та </w:t>
            </w:r>
            <w:proofErr w:type="spellStart"/>
            <w:r>
              <w:rPr>
                <w:rFonts w:ascii="Times New Roman" w:eastAsia="Times New Roman" w:hAnsi="Times New Roman"/>
                <w:sz w:val="28"/>
                <w:szCs w:val="28"/>
              </w:rPr>
              <w:t>сервоприводів</w:t>
            </w:r>
            <w:proofErr w:type="spellEnd"/>
          </w:p>
        </w:tc>
        <w:tc>
          <w:tcPr>
            <w:tcW w:w="1701" w:type="dxa"/>
          </w:tcPr>
          <w:p w14:paraId="6F980806"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1275" w:type="dxa"/>
          </w:tcPr>
          <w:p w14:paraId="3678C0E5" w14:textId="77777777" w:rsidR="005A5F50" w:rsidRDefault="006343E2">
            <w:pPr>
              <w:widowControl w:val="0"/>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10</w:t>
            </w:r>
          </w:p>
        </w:tc>
        <w:tc>
          <w:tcPr>
            <w:tcW w:w="1290" w:type="dxa"/>
          </w:tcPr>
          <w:p w14:paraId="518CEEA0" w14:textId="77777777" w:rsidR="005A5F50" w:rsidRDefault="006343E2">
            <w:pPr>
              <w:widowControl w:val="0"/>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14</w:t>
            </w:r>
          </w:p>
        </w:tc>
      </w:tr>
      <w:tr w:rsidR="005A5F50" w14:paraId="30988371" w14:textId="77777777" w:rsidTr="002A24A0">
        <w:trPr>
          <w:trHeight w:val="321"/>
        </w:trPr>
        <w:tc>
          <w:tcPr>
            <w:tcW w:w="6238" w:type="dxa"/>
          </w:tcPr>
          <w:p w14:paraId="1729D8E9"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4.2. </w:t>
            </w:r>
            <w:r>
              <w:rPr>
                <w:rFonts w:ascii="Times New Roman" w:eastAsia="Times New Roman" w:hAnsi="Times New Roman"/>
                <w:sz w:val="28"/>
                <w:szCs w:val="28"/>
              </w:rPr>
              <w:t>Програмування руху роботів</w:t>
            </w:r>
          </w:p>
        </w:tc>
        <w:tc>
          <w:tcPr>
            <w:tcW w:w="1701" w:type="dxa"/>
          </w:tcPr>
          <w:p w14:paraId="3B731C7D"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1275" w:type="dxa"/>
          </w:tcPr>
          <w:p w14:paraId="4A18C9F1" w14:textId="77777777" w:rsidR="005A5F50" w:rsidRDefault="006343E2">
            <w:pPr>
              <w:widowControl w:val="0"/>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10</w:t>
            </w:r>
          </w:p>
        </w:tc>
        <w:tc>
          <w:tcPr>
            <w:tcW w:w="1290" w:type="dxa"/>
          </w:tcPr>
          <w:p w14:paraId="3407F6EC" w14:textId="77777777" w:rsidR="005A5F50" w:rsidRDefault="006343E2">
            <w:pPr>
              <w:widowControl w:val="0"/>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14</w:t>
            </w:r>
          </w:p>
        </w:tc>
      </w:tr>
      <w:tr w:rsidR="005A5F50" w14:paraId="74B522BC" w14:textId="77777777" w:rsidTr="002A24A0">
        <w:trPr>
          <w:trHeight w:val="321"/>
        </w:trPr>
        <w:tc>
          <w:tcPr>
            <w:tcW w:w="6238" w:type="dxa"/>
          </w:tcPr>
          <w:p w14:paraId="65F7595E"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4.3. </w:t>
            </w:r>
            <w:r>
              <w:rPr>
                <w:rFonts w:ascii="Times New Roman" w:eastAsia="Times New Roman" w:hAnsi="Times New Roman"/>
                <w:sz w:val="28"/>
                <w:szCs w:val="28"/>
              </w:rPr>
              <w:t>Створення простих механізмів</w:t>
            </w:r>
          </w:p>
        </w:tc>
        <w:tc>
          <w:tcPr>
            <w:tcW w:w="1701" w:type="dxa"/>
          </w:tcPr>
          <w:p w14:paraId="5D2C6AC0"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1275" w:type="dxa"/>
          </w:tcPr>
          <w:p w14:paraId="0C082E68" w14:textId="77777777" w:rsidR="005A5F50" w:rsidRDefault="006343E2">
            <w:pPr>
              <w:widowControl w:val="0"/>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14</w:t>
            </w:r>
          </w:p>
        </w:tc>
        <w:tc>
          <w:tcPr>
            <w:tcW w:w="1290" w:type="dxa"/>
          </w:tcPr>
          <w:p w14:paraId="30E8F96A" w14:textId="77777777" w:rsidR="005A5F50" w:rsidRDefault="006343E2">
            <w:pPr>
              <w:widowControl w:val="0"/>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18</w:t>
            </w:r>
          </w:p>
        </w:tc>
      </w:tr>
      <w:tr w:rsidR="005A5F50" w14:paraId="7A3D59D8" w14:textId="77777777" w:rsidTr="002A24A0">
        <w:trPr>
          <w:trHeight w:val="321"/>
        </w:trPr>
        <w:tc>
          <w:tcPr>
            <w:tcW w:w="6238" w:type="dxa"/>
          </w:tcPr>
          <w:p w14:paraId="64026E38" w14:textId="77777777" w:rsidR="005A5F50" w:rsidRDefault="006343E2">
            <w:pPr>
              <w:widowControl w:val="0"/>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 xml:space="preserve">Розділ 5. </w:t>
            </w:r>
            <w:proofErr w:type="spellStart"/>
            <w:r>
              <w:rPr>
                <w:rFonts w:ascii="Times New Roman" w:eastAsia="Times New Roman" w:hAnsi="Times New Roman"/>
                <w:b/>
                <w:color w:val="000000"/>
                <w:sz w:val="28"/>
                <w:szCs w:val="28"/>
              </w:rPr>
              <w:t>Проєктна</w:t>
            </w:r>
            <w:proofErr w:type="spellEnd"/>
            <w:r>
              <w:rPr>
                <w:rFonts w:ascii="Times New Roman" w:eastAsia="Times New Roman" w:hAnsi="Times New Roman"/>
                <w:b/>
                <w:color w:val="000000"/>
                <w:sz w:val="28"/>
                <w:szCs w:val="28"/>
              </w:rPr>
              <w:t xml:space="preserve"> діяльність</w:t>
            </w:r>
          </w:p>
        </w:tc>
        <w:tc>
          <w:tcPr>
            <w:tcW w:w="1701" w:type="dxa"/>
          </w:tcPr>
          <w:p w14:paraId="4C4B5826" w14:textId="77777777" w:rsidR="005A5F50" w:rsidRDefault="006343E2">
            <w:pPr>
              <w:widowControl w:val="0"/>
              <w:spacing w:line="360" w:lineRule="auto"/>
              <w:ind w:left="12"/>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18</w:t>
            </w:r>
          </w:p>
        </w:tc>
        <w:tc>
          <w:tcPr>
            <w:tcW w:w="1275" w:type="dxa"/>
          </w:tcPr>
          <w:p w14:paraId="018182AC" w14:textId="77777777" w:rsidR="005A5F50" w:rsidRDefault="006343E2">
            <w:pPr>
              <w:widowControl w:val="0"/>
              <w:spacing w:line="360" w:lineRule="auto"/>
              <w:ind w:left="67" w:right="5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34</w:t>
            </w:r>
          </w:p>
        </w:tc>
        <w:tc>
          <w:tcPr>
            <w:tcW w:w="1290" w:type="dxa"/>
          </w:tcPr>
          <w:p w14:paraId="607EC44B" w14:textId="77777777" w:rsidR="005A5F50" w:rsidRDefault="006343E2">
            <w:pPr>
              <w:widowControl w:val="0"/>
              <w:spacing w:line="360" w:lineRule="auto"/>
              <w:ind w:left="134" w:right="124"/>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52</w:t>
            </w:r>
          </w:p>
        </w:tc>
      </w:tr>
      <w:tr w:rsidR="005A5F50" w14:paraId="5704D479" w14:textId="77777777" w:rsidTr="002A24A0">
        <w:trPr>
          <w:trHeight w:val="321"/>
        </w:trPr>
        <w:tc>
          <w:tcPr>
            <w:tcW w:w="6238" w:type="dxa"/>
          </w:tcPr>
          <w:p w14:paraId="1EACAEA7"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5.1. </w:t>
            </w:r>
            <w:r>
              <w:rPr>
                <w:rFonts w:ascii="Times New Roman" w:eastAsia="Times New Roman" w:hAnsi="Times New Roman"/>
                <w:sz w:val="28"/>
                <w:szCs w:val="28"/>
              </w:rPr>
              <w:t xml:space="preserve">Створення власних </w:t>
            </w:r>
            <w:proofErr w:type="spellStart"/>
            <w:r>
              <w:rPr>
                <w:rFonts w:ascii="Times New Roman" w:eastAsia="Times New Roman" w:hAnsi="Times New Roman"/>
                <w:sz w:val="28"/>
                <w:szCs w:val="28"/>
              </w:rPr>
              <w:t>проєктів</w:t>
            </w:r>
            <w:proofErr w:type="spellEnd"/>
          </w:p>
        </w:tc>
        <w:tc>
          <w:tcPr>
            <w:tcW w:w="1701" w:type="dxa"/>
          </w:tcPr>
          <w:p w14:paraId="61B507D2"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275" w:type="dxa"/>
          </w:tcPr>
          <w:p w14:paraId="78F9E43E" w14:textId="77777777" w:rsidR="005A5F50" w:rsidRDefault="006343E2">
            <w:pPr>
              <w:widowControl w:val="0"/>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10</w:t>
            </w:r>
          </w:p>
        </w:tc>
        <w:tc>
          <w:tcPr>
            <w:tcW w:w="1290" w:type="dxa"/>
          </w:tcPr>
          <w:p w14:paraId="25B62060" w14:textId="77777777" w:rsidR="005A5F50" w:rsidRDefault="006343E2">
            <w:pPr>
              <w:widowControl w:val="0"/>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16</w:t>
            </w:r>
          </w:p>
        </w:tc>
      </w:tr>
      <w:tr w:rsidR="005A5F50" w14:paraId="4CAA589B" w14:textId="77777777" w:rsidTr="002A24A0">
        <w:trPr>
          <w:trHeight w:val="321"/>
        </w:trPr>
        <w:tc>
          <w:tcPr>
            <w:tcW w:w="6238" w:type="dxa"/>
          </w:tcPr>
          <w:p w14:paraId="6F57F860"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5.2. </w:t>
            </w:r>
            <w:r>
              <w:rPr>
                <w:rFonts w:ascii="Times New Roman" w:eastAsia="Times New Roman" w:hAnsi="Times New Roman"/>
                <w:sz w:val="28"/>
                <w:szCs w:val="28"/>
              </w:rPr>
              <w:t>Робота в командах</w:t>
            </w:r>
          </w:p>
        </w:tc>
        <w:tc>
          <w:tcPr>
            <w:tcW w:w="1701" w:type="dxa"/>
          </w:tcPr>
          <w:p w14:paraId="1CE07396"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275" w:type="dxa"/>
          </w:tcPr>
          <w:p w14:paraId="69BF0CF1" w14:textId="77777777" w:rsidR="005A5F50" w:rsidRDefault="006343E2">
            <w:pPr>
              <w:widowControl w:val="0"/>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10</w:t>
            </w:r>
          </w:p>
        </w:tc>
        <w:tc>
          <w:tcPr>
            <w:tcW w:w="1290" w:type="dxa"/>
          </w:tcPr>
          <w:p w14:paraId="61607661" w14:textId="77777777" w:rsidR="005A5F50" w:rsidRDefault="006343E2">
            <w:pPr>
              <w:widowControl w:val="0"/>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16</w:t>
            </w:r>
          </w:p>
        </w:tc>
      </w:tr>
      <w:tr w:rsidR="005A5F50" w14:paraId="7BD0B4F5" w14:textId="77777777" w:rsidTr="002A24A0">
        <w:trPr>
          <w:trHeight w:val="321"/>
        </w:trPr>
        <w:tc>
          <w:tcPr>
            <w:tcW w:w="6238" w:type="dxa"/>
          </w:tcPr>
          <w:p w14:paraId="3E160554" w14:textId="77777777" w:rsidR="005A5F50" w:rsidRDefault="006343E2">
            <w:pPr>
              <w:widowControl w:val="0"/>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5.3. </w:t>
            </w:r>
            <w:r>
              <w:rPr>
                <w:rFonts w:ascii="Times New Roman" w:eastAsia="Times New Roman" w:hAnsi="Times New Roman"/>
                <w:sz w:val="28"/>
                <w:szCs w:val="28"/>
              </w:rPr>
              <w:t>Презентація результатів</w:t>
            </w:r>
          </w:p>
        </w:tc>
        <w:tc>
          <w:tcPr>
            <w:tcW w:w="1701" w:type="dxa"/>
          </w:tcPr>
          <w:p w14:paraId="6DD74B3E" w14:textId="77777777" w:rsidR="005A5F50" w:rsidRDefault="006343E2">
            <w:pPr>
              <w:widowControl w:val="0"/>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275" w:type="dxa"/>
          </w:tcPr>
          <w:p w14:paraId="776E80A8" w14:textId="77777777" w:rsidR="005A5F50" w:rsidRDefault="006343E2">
            <w:pPr>
              <w:widowControl w:val="0"/>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14</w:t>
            </w:r>
          </w:p>
        </w:tc>
        <w:tc>
          <w:tcPr>
            <w:tcW w:w="1290" w:type="dxa"/>
          </w:tcPr>
          <w:p w14:paraId="654AA60A" w14:textId="77777777" w:rsidR="005A5F50" w:rsidRDefault="006343E2">
            <w:pPr>
              <w:widowControl w:val="0"/>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20</w:t>
            </w:r>
          </w:p>
        </w:tc>
      </w:tr>
      <w:tr w:rsidR="005A5F50" w14:paraId="34474755" w14:textId="77777777" w:rsidTr="002A24A0">
        <w:trPr>
          <w:trHeight w:val="321"/>
        </w:trPr>
        <w:tc>
          <w:tcPr>
            <w:tcW w:w="6238" w:type="dxa"/>
          </w:tcPr>
          <w:p w14:paraId="10BB075A" w14:textId="77777777" w:rsidR="005A5F50" w:rsidRDefault="006343E2">
            <w:pPr>
              <w:widowControl w:val="0"/>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Підсумок</w:t>
            </w:r>
          </w:p>
        </w:tc>
        <w:tc>
          <w:tcPr>
            <w:tcW w:w="1701" w:type="dxa"/>
          </w:tcPr>
          <w:p w14:paraId="7215D458" w14:textId="77777777" w:rsidR="005A5F50" w:rsidRDefault="006343E2">
            <w:pPr>
              <w:widowControl w:val="0"/>
              <w:spacing w:line="360" w:lineRule="auto"/>
              <w:ind w:left="12"/>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w:t>
            </w:r>
          </w:p>
        </w:tc>
        <w:tc>
          <w:tcPr>
            <w:tcW w:w="1275" w:type="dxa"/>
          </w:tcPr>
          <w:p w14:paraId="4A802D34" w14:textId="77777777" w:rsidR="005A5F50" w:rsidRDefault="006343E2">
            <w:pPr>
              <w:widowControl w:val="0"/>
              <w:spacing w:line="360" w:lineRule="auto"/>
              <w:ind w:left="11"/>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4</w:t>
            </w:r>
          </w:p>
        </w:tc>
        <w:tc>
          <w:tcPr>
            <w:tcW w:w="1290" w:type="dxa"/>
          </w:tcPr>
          <w:p w14:paraId="3252F9D6" w14:textId="77777777" w:rsidR="005A5F50" w:rsidRDefault="006343E2">
            <w:pPr>
              <w:widowControl w:val="0"/>
              <w:spacing w:line="360" w:lineRule="auto"/>
              <w:ind w:left="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4</w:t>
            </w:r>
          </w:p>
        </w:tc>
      </w:tr>
      <w:tr w:rsidR="005A5F50" w14:paraId="5A05B779" w14:textId="77777777" w:rsidTr="002A24A0">
        <w:trPr>
          <w:trHeight w:val="321"/>
        </w:trPr>
        <w:tc>
          <w:tcPr>
            <w:tcW w:w="6238" w:type="dxa"/>
          </w:tcPr>
          <w:p w14:paraId="2D885163" w14:textId="77777777" w:rsidR="005A5F50" w:rsidRDefault="006343E2">
            <w:pPr>
              <w:widowControl w:val="0"/>
              <w:spacing w:line="360" w:lineRule="auto"/>
              <w:ind w:right="44"/>
              <w:jc w:val="right"/>
              <w:rPr>
                <w:rFonts w:ascii="Times New Roman" w:eastAsia="Times New Roman" w:hAnsi="Times New Roman"/>
                <w:b/>
                <w:color w:val="000000"/>
                <w:sz w:val="28"/>
                <w:szCs w:val="28"/>
              </w:rPr>
            </w:pPr>
            <w:r>
              <w:rPr>
                <w:rFonts w:ascii="Times New Roman" w:eastAsia="Times New Roman" w:hAnsi="Times New Roman"/>
                <w:b/>
                <w:color w:val="000000"/>
                <w:sz w:val="28"/>
                <w:szCs w:val="28"/>
              </w:rPr>
              <w:t>Разом:</w:t>
            </w:r>
          </w:p>
        </w:tc>
        <w:tc>
          <w:tcPr>
            <w:tcW w:w="1701" w:type="dxa"/>
          </w:tcPr>
          <w:p w14:paraId="61A6FDB5" w14:textId="77777777" w:rsidR="005A5F50" w:rsidRDefault="006343E2">
            <w:pPr>
              <w:widowControl w:val="0"/>
              <w:spacing w:line="360" w:lineRule="auto"/>
              <w:ind w:left="40" w:right="30"/>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66</w:t>
            </w:r>
          </w:p>
        </w:tc>
        <w:tc>
          <w:tcPr>
            <w:tcW w:w="1275" w:type="dxa"/>
          </w:tcPr>
          <w:p w14:paraId="5E5FF22D" w14:textId="77777777" w:rsidR="005A5F50" w:rsidRDefault="006343E2">
            <w:pPr>
              <w:widowControl w:val="0"/>
              <w:spacing w:line="360" w:lineRule="auto"/>
              <w:ind w:left="66" w:right="5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150</w:t>
            </w:r>
          </w:p>
        </w:tc>
        <w:tc>
          <w:tcPr>
            <w:tcW w:w="1290" w:type="dxa"/>
          </w:tcPr>
          <w:p w14:paraId="21DA97FE" w14:textId="77777777" w:rsidR="005A5F50" w:rsidRDefault="006343E2">
            <w:pPr>
              <w:widowControl w:val="0"/>
              <w:spacing w:line="360" w:lineRule="auto"/>
              <w:ind w:left="134" w:right="124"/>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216</w:t>
            </w:r>
          </w:p>
        </w:tc>
      </w:tr>
    </w:tbl>
    <w:p w14:paraId="285C92BF" w14:textId="77777777" w:rsidR="005A5F50" w:rsidRDefault="005A5F50">
      <w:pPr>
        <w:spacing w:line="360" w:lineRule="auto"/>
        <w:rPr>
          <w:rFonts w:ascii="Arial" w:eastAsia="Arial" w:hAnsi="Arial" w:cs="Arial"/>
          <w:sz w:val="22"/>
          <w:szCs w:val="22"/>
        </w:rPr>
      </w:pPr>
    </w:p>
    <w:p w14:paraId="0276718C" w14:textId="77777777" w:rsidR="005A5F50" w:rsidRDefault="006343E2">
      <w:pPr>
        <w:spacing w:line="360" w:lineRule="auto"/>
        <w:jc w:val="center"/>
        <w:rPr>
          <w:rFonts w:ascii="Times New Roman" w:eastAsia="Times New Roman" w:hAnsi="Times New Roman"/>
        </w:rPr>
      </w:pPr>
      <w:bookmarkStart w:id="2" w:name="_heading=h.bdnz9ijt83p8" w:colFirst="0" w:colLast="0"/>
      <w:bookmarkEnd w:id="2"/>
      <w:r>
        <w:rPr>
          <w:rFonts w:ascii="Times New Roman" w:eastAsia="Times New Roman" w:hAnsi="Times New Roman"/>
          <w:b/>
          <w:color w:val="000000"/>
          <w:sz w:val="28"/>
          <w:szCs w:val="28"/>
        </w:rPr>
        <w:t>ЗМІСТ ПРОГРАМИ</w:t>
      </w:r>
    </w:p>
    <w:p w14:paraId="14EEB844" w14:textId="77777777" w:rsidR="005A5F50" w:rsidRDefault="006343E2">
      <w:pPr>
        <w:spacing w:line="360" w:lineRule="auto"/>
        <w:ind w:firstLine="567"/>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t>Вступ (4 години)</w:t>
      </w:r>
    </w:p>
    <w:p w14:paraId="251FC938"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Мета, завдання та зміст роботи. Правила поведінки в гуртку. Санітарно-гігієнічні вимоги до організації робочого місця. Організаційні питання. Правила безпеки життєдіяльності. Правила техніки безпеки. Безпека при роботі з електронними компонентами. Історія розвитку робототехніки.</w:t>
      </w:r>
    </w:p>
    <w:p w14:paraId="4F7742E2" w14:textId="77777777" w:rsidR="005A5F50" w:rsidRDefault="006343E2">
      <w:pPr>
        <w:spacing w:line="360" w:lineRule="auto"/>
        <w:ind w:firstLine="567"/>
        <w:jc w:val="both"/>
        <w:rPr>
          <w:rFonts w:ascii="Times New Roman" w:eastAsia="Times New Roman" w:hAnsi="Times New Roman"/>
          <w:b/>
          <w:color w:val="000000"/>
          <w:sz w:val="28"/>
          <w:szCs w:val="28"/>
        </w:rPr>
      </w:pPr>
      <w:bookmarkStart w:id="3" w:name="_heading=h.vmggst7vxful" w:colFirst="0" w:colLast="0"/>
      <w:bookmarkEnd w:id="3"/>
      <w:r>
        <w:rPr>
          <w:rFonts w:ascii="Times New Roman" w:eastAsia="Times New Roman" w:hAnsi="Times New Roman"/>
          <w:b/>
          <w:color w:val="000000"/>
          <w:sz w:val="28"/>
          <w:szCs w:val="28"/>
        </w:rPr>
        <w:t xml:space="preserve">Розділ 1. Основи програмування на </w:t>
      </w:r>
      <w:proofErr w:type="spellStart"/>
      <w:r>
        <w:rPr>
          <w:rFonts w:ascii="Times New Roman" w:eastAsia="Times New Roman" w:hAnsi="Times New Roman"/>
          <w:b/>
          <w:color w:val="000000"/>
          <w:sz w:val="28"/>
          <w:szCs w:val="28"/>
        </w:rPr>
        <w:t>micro:bit</w:t>
      </w:r>
      <w:proofErr w:type="spellEnd"/>
      <w:r>
        <w:rPr>
          <w:rFonts w:ascii="Times New Roman" w:eastAsia="Times New Roman" w:hAnsi="Times New Roman"/>
          <w:b/>
          <w:color w:val="000000"/>
          <w:sz w:val="28"/>
          <w:szCs w:val="28"/>
        </w:rPr>
        <w:t xml:space="preserve"> (34 години)</w:t>
      </w:r>
    </w:p>
    <w:p w14:paraId="2D4DB444" w14:textId="77777777" w:rsidR="005A5F50" w:rsidRDefault="006343E2">
      <w:pPr>
        <w:numPr>
          <w:ilvl w:val="1"/>
          <w:numId w:val="1"/>
        </w:numPr>
        <w:spacing w:line="360" w:lineRule="auto"/>
        <w:ind w:left="0" w:firstLine="567"/>
        <w:rPr>
          <w:rFonts w:ascii="Times New Roman" w:eastAsia="Times New Roman" w:hAnsi="Times New Roman"/>
          <w:b/>
          <w:color w:val="000000"/>
          <w:sz w:val="28"/>
          <w:szCs w:val="28"/>
        </w:rPr>
      </w:pPr>
      <w:r>
        <w:rPr>
          <w:rFonts w:ascii="Times New Roman" w:eastAsia="Times New Roman" w:hAnsi="Times New Roman"/>
          <w:b/>
          <w:color w:val="000000"/>
          <w:sz w:val="28"/>
          <w:szCs w:val="28"/>
        </w:rPr>
        <w:t xml:space="preserve">Знайомство із середовищем </w:t>
      </w:r>
      <w:proofErr w:type="spellStart"/>
      <w:r>
        <w:rPr>
          <w:rFonts w:ascii="Times New Roman" w:eastAsia="Times New Roman" w:hAnsi="Times New Roman"/>
          <w:b/>
          <w:color w:val="000000"/>
          <w:sz w:val="28"/>
          <w:szCs w:val="28"/>
        </w:rPr>
        <w:t>MakeCode</w:t>
      </w:r>
      <w:proofErr w:type="spellEnd"/>
      <w:r>
        <w:rPr>
          <w:rFonts w:ascii="Times New Roman" w:eastAsia="Times New Roman" w:hAnsi="Times New Roman"/>
          <w:b/>
          <w:color w:val="000000"/>
          <w:sz w:val="28"/>
          <w:szCs w:val="28"/>
        </w:rPr>
        <w:t xml:space="preserve"> (10 годин)</w:t>
      </w:r>
    </w:p>
    <w:p w14:paraId="19095837"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Теоретична частина. </w:t>
      </w:r>
      <w:r>
        <w:rPr>
          <w:rFonts w:ascii="Times New Roman" w:eastAsia="Times New Roman" w:hAnsi="Times New Roman"/>
          <w:sz w:val="28"/>
          <w:szCs w:val="28"/>
        </w:rPr>
        <w:t xml:space="preserve">Ознайомлення з платформою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складові частини, можливості. Основи алгоритмізації: послідовність, умови, цикли. Поняття змінної, типи даних. Основи середовища </w:t>
      </w:r>
      <w:proofErr w:type="spellStart"/>
      <w:r>
        <w:rPr>
          <w:rFonts w:ascii="Times New Roman" w:eastAsia="Times New Roman" w:hAnsi="Times New Roman"/>
          <w:sz w:val="28"/>
          <w:szCs w:val="28"/>
        </w:rPr>
        <w:t>MakeCode</w:t>
      </w:r>
      <w:proofErr w:type="spellEnd"/>
      <w:r>
        <w:rPr>
          <w:rFonts w:ascii="Times New Roman" w:eastAsia="Times New Roman" w:hAnsi="Times New Roman"/>
          <w:sz w:val="28"/>
          <w:szCs w:val="28"/>
        </w:rPr>
        <w:t xml:space="preserve">: огляд, можливості. Використання блоків для створення програм. Основи алгоритмів: змінні, цикли, умови. </w:t>
      </w:r>
    </w:p>
    <w:p w14:paraId="168A02B6"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b/>
          <w:sz w:val="28"/>
          <w:szCs w:val="28"/>
        </w:rPr>
        <w:t xml:space="preserve"> </w:t>
      </w:r>
      <w:r>
        <w:rPr>
          <w:rFonts w:ascii="Times New Roman" w:eastAsia="Times New Roman" w:hAnsi="Times New Roman"/>
          <w:sz w:val="28"/>
          <w:szCs w:val="28"/>
        </w:rPr>
        <w:t xml:space="preserve">Перше завдання: створення анімації на LED-матриці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Створення простих анімацій. Реакція на натискання кнопок. Програма з використанням умов (</w:t>
      </w:r>
      <w:proofErr w:type="spellStart"/>
      <w:r>
        <w:rPr>
          <w:rFonts w:ascii="Times New Roman" w:eastAsia="Times New Roman" w:hAnsi="Times New Roman"/>
          <w:sz w:val="28"/>
          <w:szCs w:val="28"/>
        </w:rPr>
        <w:t>if</w:t>
      </w:r>
      <w:proofErr w:type="spellEnd"/>
      <w:r>
        <w:rPr>
          <w:rFonts w:ascii="Times New Roman" w:eastAsia="Times New Roman" w:hAnsi="Times New Roman"/>
          <w:sz w:val="28"/>
          <w:szCs w:val="28"/>
        </w:rPr>
        <w:t>/</w:t>
      </w:r>
      <w:proofErr w:type="spellStart"/>
      <w:r>
        <w:rPr>
          <w:rFonts w:ascii="Times New Roman" w:eastAsia="Times New Roman" w:hAnsi="Times New Roman"/>
          <w:sz w:val="28"/>
          <w:szCs w:val="28"/>
        </w:rPr>
        <w:t>else</w:t>
      </w:r>
      <w:proofErr w:type="spellEnd"/>
      <w:r>
        <w:rPr>
          <w:rFonts w:ascii="Times New Roman" w:eastAsia="Times New Roman" w:hAnsi="Times New Roman"/>
          <w:sz w:val="28"/>
          <w:szCs w:val="28"/>
        </w:rPr>
        <w:t>). Циклічна анімація (</w:t>
      </w:r>
      <w:proofErr w:type="spellStart"/>
      <w:r>
        <w:rPr>
          <w:rFonts w:ascii="Times New Roman" w:eastAsia="Times New Roman" w:hAnsi="Times New Roman"/>
          <w:sz w:val="28"/>
          <w:szCs w:val="28"/>
        </w:rPr>
        <w:t>loop</w:t>
      </w:r>
      <w:proofErr w:type="spellEnd"/>
      <w:r>
        <w:rPr>
          <w:rFonts w:ascii="Times New Roman" w:eastAsia="Times New Roman" w:hAnsi="Times New Roman"/>
          <w:sz w:val="28"/>
          <w:szCs w:val="28"/>
        </w:rPr>
        <w:t>).</w:t>
      </w:r>
    </w:p>
    <w:p w14:paraId="4796B398"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Робота на веб-платформах «</w:t>
      </w:r>
      <w:proofErr w:type="spellStart"/>
      <w:r>
        <w:rPr>
          <w:rFonts w:ascii="Times New Roman" w:eastAsia="Times New Roman" w:hAnsi="Times New Roman"/>
          <w:sz w:val="28"/>
          <w:szCs w:val="28"/>
        </w:rPr>
        <w:t>LearningApps</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WordWall</w:t>
      </w:r>
      <w:proofErr w:type="spellEnd"/>
      <w:r>
        <w:rPr>
          <w:rFonts w:ascii="Times New Roman" w:eastAsia="Times New Roman" w:hAnsi="Times New Roman"/>
          <w:sz w:val="28"/>
          <w:szCs w:val="28"/>
        </w:rPr>
        <w:t>». Вікторина «</w:t>
      </w:r>
      <w:proofErr w:type="spellStart"/>
      <w:r>
        <w:rPr>
          <w:rFonts w:ascii="Times New Roman" w:eastAsia="Times New Roman" w:hAnsi="Times New Roman"/>
          <w:sz w:val="28"/>
          <w:szCs w:val="28"/>
        </w:rPr>
        <w:t>My</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з використання </w:t>
      </w:r>
      <w:proofErr w:type="spellStart"/>
      <w:r>
        <w:rPr>
          <w:rFonts w:ascii="Times New Roman" w:eastAsia="Times New Roman" w:hAnsi="Times New Roman"/>
          <w:sz w:val="28"/>
          <w:szCs w:val="28"/>
        </w:rPr>
        <w:t>Google</w:t>
      </w:r>
      <w:proofErr w:type="spellEnd"/>
      <w:r>
        <w:rPr>
          <w:rFonts w:ascii="Times New Roman" w:eastAsia="Times New Roman" w:hAnsi="Times New Roman"/>
          <w:sz w:val="28"/>
          <w:szCs w:val="28"/>
        </w:rPr>
        <w:t>-форми.</w:t>
      </w:r>
    </w:p>
    <w:p w14:paraId="7B749FE3" w14:textId="77777777" w:rsidR="005A5F50" w:rsidRDefault="006343E2">
      <w:pPr>
        <w:numPr>
          <w:ilvl w:val="1"/>
          <w:numId w:val="1"/>
        </w:numPr>
        <w:spacing w:line="360" w:lineRule="auto"/>
        <w:ind w:left="0" w:firstLine="567"/>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t>Використання блоків для програмування (12 годин)</w:t>
      </w:r>
    </w:p>
    <w:p w14:paraId="4426C738"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Теоретична частина. </w:t>
      </w:r>
      <w:r>
        <w:rPr>
          <w:rFonts w:ascii="Times New Roman" w:eastAsia="Times New Roman" w:hAnsi="Times New Roman"/>
          <w:sz w:val="28"/>
          <w:szCs w:val="28"/>
        </w:rPr>
        <w:t xml:space="preserve">Блокове програмування. Вивчення простих програм із </w:t>
      </w:r>
      <w:proofErr w:type="spellStart"/>
      <w:r>
        <w:rPr>
          <w:rFonts w:ascii="Times New Roman" w:eastAsia="Times New Roman" w:hAnsi="Times New Roman"/>
          <w:sz w:val="28"/>
          <w:szCs w:val="28"/>
        </w:rPr>
        <w:t>використовуючианням</w:t>
      </w:r>
      <w:proofErr w:type="spellEnd"/>
      <w:r>
        <w:rPr>
          <w:rFonts w:ascii="Times New Roman" w:eastAsia="Times New Roman" w:hAnsi="Times New Roman"/>
          <w:sz w:val="28"/>
          <w:szCs w:val="28"/>
        </w:rPr>
        <w:t xml:space="preserve"> основних блоків: «</w:t>
      </w:r>
      <w:proofErr w:type="spellStart"/>
      <w:r>
        <w:rPr>
          <w:rFonts w:ascii="Times New Roman" w:eastAsia="Times New Roman" w:hAnsi="Times New Roman"/>
          <w:sz w:val="28"/>
          <w:szCs w:val="28"/>
        </w:rPr>
        <w:t>on</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start</w:t>
      </w:r>
      <w:proofErr w:type="spellEnd"/>
      <w:r>
        <w:rPr>
          <w:rFonts w:ascii="Times New Roman" w:eastAsia="Times New Roman" w:hAnsi="Times New Roman"/>
          <w:sz w:val="28"/>
          <w:szCs w:val="28"/>
        </w:rPr>
        <w:t>» (при запуску) та «</w:t>
      </w:r>
      <w:proofErr w:type="spellStart"/>
      <w:r>
        <w:rPr>
          <w:rFonts w:ascii="Times New Roman" w:eastAsia="Times New Roman" w:hAnsi="Times New Roman"/>
          <w:sz w:val="28"/>
          <w:szCs w:val="28"/>
        </w:rPr>
        <w:t>forever</w:t>
      </w:r>
      <w:proofErr w:type="spellEnd"/>
      <w:r>
        <w:rPr>
          <w:rFonts w:ascii="Times New Roman" w:eastAsia="Times New Roman" w:hAnsi="Times New Roman"/>
          <w:sz w:val="28"/>
          <w:szCs w:val="28"/>
        </w:rPr>
        <w:t>» (завжди). Ознайомлення з використанням подій (</w:t>
      </w:r>
      <w:proofErr w:type="spellStart"/>
      <w:r>
        <w:rPr>
          <w:rFonts w:ascii="Times New Roman" w:eastAsia="Times New Roman" w:hAnsi="Times New Roman"/>
          <w:sz w:val="28"/>
          <w:szCs w:val="28"/>
        </w:rPr>
        <w:t>Events</w:t>
      </w:r>
      <w:proofErr w:type="spellEnd"/>
      <w:r>
        <w:rPr>
          <w:rFonts w:ascii="Times New Roman" w:eastAsia="Times New Roman" w:hAnsi="Times New Roman"/>
          <w:sz w:val="28"/>
          <w:szCs w:val="28"/>
        </w:rPr>
        <w:t>).</w:t>
      </w:r>
      <w:r>
        <w:rPr>
          <w:rFonts w:ascii="Arial" w:eastAsia="Arial" w:hAnsi="Arial" w:cs="Arial"/>
          <w:sz w:val="22"/>
          <w:szCs w:val="22"/>
        </w:rPr>
        <w:t xml:space="preserve"> </w:t>
      </w:r>
      <w:r>
        <w:rPr>
          <w:rFonts w:ascii="Times New Roman" w:eastAsia="Times New Roman" w:hAnsi="Times New Roman"/>
          <w:sz w:val="28"/>
          <w:szCs w:val="28"/>
        </w:rPr>
        <w:t>Умовні оператори (умови «</w:t>
      </w:r>
      <w:proofErr w:type="spellStart"/>
      <w:r>
        <w:rPr>
          <w:rFonts w:ascii="Times New Roman" w:eastAsia="Times New Roman" w:hAnsi="Times New Roman"/>
          <w:sz w:val="28"/>
          <w:szCs w:val="28"/>
        </w:rPr>
        <w:t>if</w:t>
      </w:r>
      <w:proofErr w:type="spellEnd"/>
      <w:r>
        <w:rPr>
          <w:rFonts w:ascii="Times New Roman" w:eastAsia="Times New Roman" w:hAnsi="Times New Roman"/>
          <w:sz w:val="28"/>
          <w:szCs w:val="28"/>
        </w:rPr>
        <w:t>»). Повторення дій (цикли). Змінні та обчислення.</w:t>
      </w:r>
    </w:p>
    <w:p w14:paraId="1EB57DA5"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Arial" w:eastAsia="Arial" w:hAnsi="Arial" w:cs="Arial"/>
          <w:sz w:val="22"/>
          <w:szCs w:val="22"/>
        </w:rPr>
        <w:t xml:space="preserve"> </w:t>
      </w:r>
      <w:r>
        <w:rPr>
          <w:rFonts w:ascii="Times New Roman" w:eastAsia="Times New Roman" w:hAnsi="Times New Roman"/>
          <w:sz w:val="28"/>
          <w:szCs w:val="28"/>
        </w:rPr>
        <w:t xml:space="preserve">Створення інтерактивних програм. Після опанування базових блоків робота над  створенням інтерактивних </w:t>
      </w:r>
      <w:proofErr w:type="spellStart"/>
      <w:r>
        <w:rPr>
          <w:rFonts w:ascii="Times New Roman" w:eastAsia="Times New Roman" w:hAnsi="Times New Roman"/>
          <w:sz w:val="28"/>
          <w:szCs w:val="28"/>
        </w:rPr>
        <w:t>проєкті</w:t>
      </w:r>
      <w:proofErr w:type="spellEnd"/>
      <w:r>
        <w:rPr>
          <w:rFonts w:ascii="Times New Roman" w:eastAsia="Times New Roman" w:hAnsi="Times New Roman"/>
          <w:sz w:val="28"/>
          <w:szCs w:val="28"/>
        </w:rPr>
        <w:t>, зокрема простих ігор, анімацій, лічильників або цифрових термометрів. Пошуково-дослідницька STEАM-діяльність</w:t>
      </w:r>
      <w:r>
        <w:rPr>
          <w:rFonts w:ascii="Times New Roman" w:eastAsia="Times New Roman" w:hAnsi="Times New Roman"/>
          <w:color w:val="FF0000"/>
          <w:sz w:val="28"/>
          <w:szCs w:val="28"/>
        </w:rPr>
        <w:t xml:space="preserve"> </w:t>
      </w:r>
      <w:r>
        <w:rPr>
          <w:rFonts w:ascii="Times New Roman" w:eastAsia="Times New Roman" w:hAnsi="Times New Roman"/>
          <w:sz w:val="28"/>
          <w:szCs w:val="28"/>
        </w:rPr>
        <w:t xml:space="preserve">над </w:t>
      </w:r>
      <w:proofErr w:type="spellStart"/>
      <w:r>
        <w:rPr>
          <w:rFonts w:ascii="Times New Roman" w:eastAsia="Times New Roman" w:hAnsi="Times New Roman"/>
          <w:sz w:val="28"/>
          <w:szCs w:val="28"/>
        </w:rPr>
        <w:t>проєктами</w:t>
      </w:r>
      <w:proofErr w:type="spellEnd"/>
      <w:r>
        <w:rPr>
          <w:rFonts w:ascii="Times New Roman" w:eastAsia="Times New Roman" w:hAnsi="Times New Roman"/>
          <w:sz w:val="28"/>
          <w:szCs w:val="28"/>
        </w:rPr>
        <w:t xml:space="preserve"> та розв’язування реальних завдань за допомогою коду.</w:t>
      </w:r>
    </w:p>
    <w:p w14:paraId="33A1F5AA"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lastRenderedPageBreak/>
        <w:t>Робота на веб-платформах «</w:t>
      </w:r>
      <w:proofErr w:type="spellStart"/>
      <w:r>
        <w:rPr>
          <w:rFonts w:ascii="Times New Roman" w:eastAsia="Times New Roman" w:hAnsi="Times New Roman"/>
          <w:sz w:val="28"/>
          <w:szCs w:val="28"/>
        </w:rPr>
        <w:t>LearningApps</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WordWall</w:t>
      </w:r>
      <w:proofErr w:type="spellEnd"/>
      <w:r>
        <w:rPr>
          <w:rFonts w:ascii="Times New Roman" w:eastAsia="Times New Roman" w:hAnsi="Times New Roman"/>
          <w:sz w:val="28"/>
          <w:szCs w:val="28"/>
        </w:rPr>
        <w:t>». Створення STEАM-</w:t>
      </w:r>
      <w:proofErr w:type="spellStart"/>
      <w:r>
        <w:rPr>
          <w:rFonts w:ascii="Times New Roman" w:eastAsia="Times New Roman" w:hAnsi="Times New Roman"/>
          <w:sz w:val="28"/>
          <w:szCs w:val="28"/>
        </w:rPr>
        <w:t>проєкту</w:t>
      </w:r>
      <w:proofErr w:type="spellEnd"/>
      <w:r>
        <w:rPr>
          <w:rFonts w:ascii="Times New Roman" w:eastAsia="Times New Roman" w:hAnsi="Times New Roman"/>
          <w:sz w:val="28"/>
          <w:szCs w:val="28"/>
        </w:rPr>
        <w:t xml:space="preserve"> «Пульсуюче серце».</w:t>
      </w:r>
    </w:p>
    <w:p w14:paraId="675A429D" w14:textId="77777777" w:rsidR="005A5F50" w:rsidRDefault="006343E2">
      <w:pPr>
        <w:numPr>
          <w:ilvl w:val="1"/>
          <w:numId w:val="1"/>
        </w:numPr>
        <w:spacing w:line="360" w:lineRule="auto"/>
        <w:ind w:left="0" w:firstLine="567"/>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t>Робота зі змінними, циклами та умовами (12 годин)</w:t>
      </w:r>
    </w:p>
    <w:p w14:paraId="0CBA624C"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Теоретична частина. </w:t>
      </w:r>
      <w:r>
        <w:rPr>
          <w:rFonts w:ascii="Times New Roman" w:eastAsia="Times New Roman" w:hAnsi="Times New Roman"/>
          <w:sz w:val="28"/>
          <w:szCs w:val="28"/>
        </w:rPr>
        <w:t>Поняття змінної. Присвоєння та оновлення значення змінної. Використання змінних у програмах. Вступ до циклів. Знайомство з двома типами циклів: «</w:t>
      </w:r>
      <w:proofErr w:type="spellStart"/>
      <w:r>
        <w:rPr>
          <w:rFonts w:ascii="Times New Roman" w:eastAsia="Times New Roman" w:hAnsi="Times New Roman"/>
          <w:sz w:val="28"/>
          <w:szCs w:val="28"/>
        </w:rPr>
        <w:t>repeat</w:t>
      </w:r>
      <w:proofErr w:type="spellEnd"/>
      <w:r>
        <w:rPr>
          <w:rFonts w:ascii="Times New Roman" w:eastAsia="Times New Roman" w:hAnsi="Times New Roman"/>
          <w:sz w:val="28"/>
          <w:szCs w:val="28"/>
        </w:rPr>
        <w:t>» (повторити певну кількість разів) та «</w:t>
      </w:r>
      <w:proofErr w:type="spellStart"/>
      <w:r>
        <w:rPr>
          <w:rFonts w:ascii="Times New Roman" w:eastAsia="Times New Roman" w:hAnsi="Times New Roman"/>
          <w:sz w:val="28"/>
          <w:szCs w:val="28"/>
        </w:rPr>
        <w:t>forever</w:t>
      </w:r>
      <w:proofErr w:type="spellEnd"/>
      <w:r>
        <w:rPr>
          <w:rFonts w:ascii="Times New Roman" w:eastAsia="Times New Roman" w:hAnsi="Times New Roman"/>
          <w:sz w:val="28"/>
          <w:szCs w:val="28"/>
        </w:rPr>
        <w:t>» (повторювати завжди).</w:t>
      </w:r>
      <w:r>
        <w:rPr>
          <w:rFonts w:ascii="Times New Roman" w:eastAsia="Times New Roman" w:hAnsi="Times New Roman"/>
          <w:b/>
          <w:sz w:val="28"/>
          <w:szCs w:val="28"/>
        </w:rPr>
        <w:t xml:space="preserve"> </w:t>
      </w:r>
      <w:r>
        <w:rPr>
          <w:rFonts w:ascii="Times New Roman" w:eastAsia="Times New Roman" w:hAnsi="Times New Roman"/>
          <w:sz w:val="28"/>
          <w:szCs w:val="28"/>
        </w:rPr>
        <w:t>Умовні оператори (</w:t>
      </w:r>
      <w:proofErr w:type="spellStart"/>
      <w:r>
        <w:rPr>
          <w:rFonts w:ascii="Times New Roman" w:eastAsia="Times New Roman" w:hAnsi="Times New Roman"/>
          <w:sz w:val="28"/>
          <w:szCs w:val="28"/>
        </w:rPr>
        <w:t>if</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if</w:t>
      </w:r>
      <w:proofErr w:type="spellEnd"/>
      <w:r>
        <w:rPr>
          <w:rFonts w:ascii="Times New Roman" w:eastAsia="Times New Roman" w:hAnsi="Times New Roman"/>
          <w:sz w:val="28"/>
          <w:szCs w:val="28"/>
        </w:rPr>
        <w:t>...</w:t>
      </w:r>
      <w:proofErr w:type="spellStart"/>
      <w:r>
        <w:rPr>
          <w:rFonts w:ascii="Times New Roman" w:eastAsia="Times New Roman" w:hAnsi="Times New Roman"/>
          <w:sz w:val="28"/>
          <w:szCs w:val="28"/>
        </w:rPr>
        <w:t>else</w:t>
      </w:r>
      <w:proofErr w:type="spellEnd"/>
      <w:r>
        <w:rPr>
          <w:rFonts w:ascii="Times New Roman" w:eastAsia="Times New Roman" w:hAnsi="Times New Roman"/>
          <w:sz w:val="28"/>
          <w:szCs w:val="28"/>
        </w:rPr>
        <w:t xml:space="preserve">). Комбінування змінних, циклів та умов. </w:t>
      </w:r>
    </w:p>
    <w:p w14:paraId="6559A83E"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Створення та використання змінної. Скидання значення змінної. Цикл з лічильником. Нескінченний цикл. Реагування на події з умовами. Ігрова логіка: набір балів. Створення лічильника часу.</w:t>
      </w:r>
      <w:r>
        <w:rPr>
          <w:rFonts w:ascii="Arial" w:eastAsia="Arial" w:hAnsi="Arial" w:cs="Arial"/>
          <w:sz w:val="22"/>
          <w:szCs w:val="22"/>
        </w:rPr>
        <w:t xml:space="preserve"> </w:t>
      </w:r>
      <w:r>
        <w:rPr>
          <w:rFonts w:ascii="Times New Roman" w:eastAsia="Times New Roman" w:hAnsi="Times New Roman"/>
          <w:sz w:val="28"/>
          <w:szCs w:val="28"/>
        </w:rPr>
        <w:t>Вирішення завдань та виконання інтерактивних вправ.</w:t>
      </w:r>
    </w:p>
    <w:p w14:paraId="3B9839ED"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Робота на веб-застосунку «</w:t>
      </w:r>
      <w:proofErr w:type="spellStart"/>
      <w:r>
        <w:rPr>
          <w:rFonts w:ascii="Times New Roman" w:eastAsia="Times New Roman" w:hAnsi="Times New Roman"/>
          <w:sz w:val="28"/>
          <w:szCs w:val="28"/>
        </w:rPr>
        <w:t>Kahoot</w:t>
      </w:r>
      <w:proofErr w:type="spellEnd"/>
      <w:r>
        <w:rPr>
          <w:rFonts w:ascii="Times New Roman" w:eastAsia="Times New Roman" w:hAnsi="Times New Roman"/>
          <w:sz w:val="28"/>
          <w:szCs w:val="28"/>
        </w:rPr>
        <w:t>». Створення анімації, гри. Міні-</w:t>
      </w:r>
      <w:proofErr w:type="spellStart"/>
      <w:r>
        <w:rPr>
          <w:rFonts w:ascii="Times New Roman" w:eastAsia="Times New Roman" w:hAnsi="Times New Roman"/>
          <w:sz w:val="28"/>
          <w:szCs w:val="28"/>
        </w:rPr>
        <w:t>проєкт</w:t>
      </w:r>
      <w:proofErr w:type="spellEnd"/>
      <w:r>
        <w:rPr>
          <w:rFonts w:ascii="Times New Roman" w:eastAsia="Times New Roman" w:hAnsi="Times New Roman"/>
          <w:sz w:val="28"/>
          <w:szCs w:val="28"/>
        </w:rPr>
        <w:t xml:space="preserve"> «Таймер для миття рук».</w:t>
      </w:r>
    </w:p>
    <w:p w14:paraId="59F3060C" w14:textId="77777777" w:rsidR="005A5F50" w:rsidRDefault="006343E2">
      <w:pPr>
        <w:spacing w:line="360" w:lineRule="auto"/>
        <w:ind w:firstLine="567"/>
        <w:jc w:val="both"/>
        <w:rPr>
          <w:rFonts w:ascii="Times New Roman" w:eastAsia="Times New Roman" w:hAnsi="Times New Roman"/>
          <w:b/>
          <w:color w:val="000000"/>
          <w:sz w:val="28"/>
          <w:szCs w:val="28"/>
        </w:rPr>
      </w:pPr>
      <w:r>
        <w:rPr>
          <w:rFonts w:ascii="Times New Roman" w:eastAsia="Times New Roman" w:hAnsi="Times New Roman"/>
          <w:b/>
          <w:sz w:val="28"/>
          <w:szCs w:val="28"/>
        </w:rPr>
        <w:t xml:space="preserve">Розділ 2. </w:t>
      </w:r>
      <w:r>
        <w:rPr>
          <w:rFonts w:ascii="Times New Roman" w:eastAsia="Times New Roman" w:hAnsi="Times New Roman"/>
          <w:b/>
          <w:color w:val="000000"/>
          <w:sz w:val="28"/>
          <w:szCs w:val="28"/>
        </w:rPr>
        <w:t>Сенсори та введення даних (38 годин)</w:t>
      </w:r>
    </w:p>
    <w:p w14:paraId="5B3BE91A"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b/>
          <w:color w:val="000000"/>
          <w:sz w:val="28"/>
          <w:szCs w:val="28"/>
        </w:rPr>
        <w:t>2.1. Використання вбудованих датчиків (світла, температури, акселерометра) (12 годин)</w:t>
      </w:r>
    </w:p>
    <w:p w14:paraId="246A761F" w14:textId="77777777" w:rsidR="005A5F50" w:rsidRDefault="006343E2">
      <w:pPr>
        <w:spacing w:line="360" w:lineRule="auto"/>
        <w:ind w:firstLine="567"/>
        <w:jc w:val="both"/>
        <w:rPr>
          <w:rFonts w:ascii="Times New Roman" w:eastAsia="Times New Roman" w:hAnsi="Times New Roman"/>
          <w:sz w:val="28"/>
          <w:szCs w:val="28"/>
        </w:rPr>
      </w:pPr>
      <w:bookmarkStart w:id="4" w:name="_heading=h.sc8is34gz6yl" w:colFirst="0" w:colLast="0"/>
      <w:bookmarkEnd w:id="4"/>
      <w:r>
        <w:rPr>
          <w:rFonts w:ascii="Times New Roman" w:eastAsia="Times New Roman" w:hAnsi="Times New Roman"/>
          <w:i/>
          <w:sz w:val="28"/>
          <w:szCs w:val="28"/>
        </w:rPr>
        <w:t xml:space="preserve">Теоретична частина. </w:t>
      </w:r>
      <w:r>
        <w:rPr>
          <w:rFonts w:ascii="Times New Roman" w:eastAsia="Times New Roman" w:hAnsi="Times New Roman"/>
          <w:sz w:val="28"/>
          <w:szCs w:val="28"/>
        </w:rPr>
        <w:t xml:space="preserve">Принцип роботи сенсорів. Сенсори на платі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акселерометр, магнітометр, сенсор освітлення. Ознайомлення із вбудованими сенсорами: акселерометром, магнітометром, сенсором освітлення. </w:t>
      </w:r>
    </w:p>
    <w:p w14:paraId="2342376A"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b/>
          <w:i/>
          <w:sz w:val="28"/>
          <w:szCs w:val="28"/>
        </w:rPr>
        <w:t xml:space="preserve"> </w:t>
      </w:r>
      <w:r>
        <w:rPr>
          <w:rFonts w:ascii="Times New Roman" w:eastAsia="Times New Roman" w:hAnsi="Times New Roman"/>
          <w:sz w:val="28"/>
          <w:szCs w:val="28"/>
        </w:rPr>
        <w:t xml:space="preserve">Вимірювання нахилу та орієнтації. Реалізація «цифрового компаса». Створення термометра. Візуалізація даних із сенсорів на LED-матриці. Програмування взаємодії із сенсорами. </w:t>
      </w:r>
      <w:proofErr w:type="spellStart"/>
      <w:r>
        <w:rPr>
          <w:rFonts w:ascii="Times New Roman" w:eastAsia="Times New Roman" w:hAnsi="Times New Roman"/>
          <w:sz w:val="28"/>
          <w:szCs w:val="28"/>
        </w:rPr>
        <w:t>Проєкт</w:t>
      </w:r>
      <w:proofErr w:type="spellEnd"/>
      <w:r>
        <w:rPr>
          <w:rFonts w:ascii="Times New Roman" w:eastAsia="Times New Roman" w:hAnsi="Times New Roman"/>
          <w:sz w:val="28"/>
          <w:szCs w:val="28"/>
        </w:rPr>
        <w:t xml:space="preserve"> «Розумний термометр». Дослідження можливостей вбудованих сенсорів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таких як акселерометр, магнітометр та сенсор освітлення. </w:t>
      </w:r>
    </w:p>
    <w:p w14:paraId="3E54A12B"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Робота з використанням доповненої реальності AR-</w:t>
      </w:r>
      <w:proofErr w:type="spellStart"/>
      <w:r>
        <w:rPr>
          <w:rFonts w:ascii="Times New Roman" w:eastAsia="Times New Roman" w:hAnsi="Times New Roman"/>
          <w:sz w:val="28"/>
          <w:szCs w:val="28"/>
        </w:rPr>
        <w:t>book</w:t>
      </w:r>
      <w:proofErr w:type="spellEnd"/>
      <w:r>
        <w:rPr>
          <w:rFonts w:ascii="Times New Roman" w:eastAsia="Times New Roman" w:hAnsi="Times New Roman"/>
          <w:sz w:val="28"/>
          <w:szCs w:val="28"/>
        </w:rPr>
        <w:t>. Застосування симуляторів «</w:t>
      </w:r>
      <w:proofErr w:type="spellStart"/>
      <w:r>
        <w:rPr>
          <w:rFonts w:ascii="Times New Roman" w:eastAsia="Times New Roman" w:hAnsi="Times New Roman"/>
          <w:sz w:val="28"/>
          <w:szCs w:val="28"/>
        </w:rPr>
        <w:t>Phet</w:t>
      </w:r>
      <w:proofErr w:type="spellEnd"/>
      <w:r>
        <w:rPr>
          <w:rFonts w:ascii="Times New Roman" w:eastAsia="Times New Roman" w:hAnsi="Times New Roman"/>
          <w:sz w:val="28"/>
          <w:szCs w:val="28"/>
        </w:rPr>
        <w:t>».</w:t>
      </w:r>
    </w:p>
    <w:p w14:paraId="4FB7C949" w14:textId="77777777" w:rsidR="005A5F50" w:rsidRDefault="006343E2">
      <w:pPr>
        <w:spacing w:line="360" w:lineRule="auto"/>
        <w:ind w:firstLine="567"/>
        <w:jc w:val="both"/>
        <w:rPr>
          <w:rFonts w:ascii="Times New Roman" w:eastAsia="Times New Roman" w:hAnsi="Times New Roman"/>
          <w:b/>
          <w:color w:val="000000"/>
          <w:sz w:val="28"/>
          <w:szCs w:val="28"/>
        </w:rPr>
      </w:pPr>
      <w:r>
        <w:rPr>
          <w:rFonts w:ascii="Times New Roman" w:eastAsia="Times New Roman" w:hAnsi="Times New Roman"/>
          <w:b/>
          <w:sz w:val="28"/>
          <w:szCs w:val="28"/>
        </w:rPr>
        <w:t xml:space="preserve">2.2. </w:t>
      </w:r>
      <w:r>
        <w:rPr>
          <w:rFonts w:ascii="Times New Roman" w:eastAsia="Times New Roman" w:hAnsi="Times New Roman"/>
          <w:b/>
          <w:color w:val="000000"/>
          <w:sz w:val="28"/>
          <w:szCs w:val="28"/>
        </w:rPr>
        <w:t>Підключення зовнішніх сенсорів (12 годин)</w:t>
      </w:r>
    </w:p>
    <w:p w14:paraId="58B1C71E" w14:textId="77777777" w:rsidR="005A5F50" w:rsidRDefault="006343E2">
      <w:pPr>
        <w:spacing w:line="360" w:lineRule="auto"/>
        <w:ind w:firstLine="567"/>
        <w:jc w:val="both"/>
        <w:rPr>
          <w:rFonts w:ascii="Times New Roman" w:eastAsia="Times New Roman" w:hAnsi="Times New Roman"/>
          <w:i/>
          <w:sz w:val="28"/>
          <w:szCs w:val="28"/>
        </w:rPr>
      </w:pPr>
      <w:r>
        <w:rPr>
          <w:rFonts w:ascii="Times New Roman" w:eastAsia="Times New Roman" w:hAnsi="Times New Roman"/>
          <w:i/>
          <w:sz w:val="28"/>
          <w:szCs w:val="28"/>
        </w:rPr>
        <w:t xml:space="preserve">Теоретична частина.  </w:t>
      </w:r>
      <w:r>
        <w:rPr>
          <w:rFonts w:ascii="Times New Roman" w:eastAsia="Times New Roman" w:hAnsi="Times New Roman"/>
          <w:sz w:val="28"/>
          <w:szCs w:val="28"/>
        </w:rPr>
        <w:t xml:space="preserve">Контакти вводу-виводу (пінти).  Зовнішні сенсори (температура, вологість, рух, освітлення). Використання зовнішніх датчиків: </w:t>
      </w:r>
      <w:r>
        <w:rPr>
          <w:rFonts w:ascii="Times New Roman" w:eastAsia="Times New Roman" w:hAnsi="Times New Roman"/>
          <w:sz w:val="28"/>
          <w:szCs w:val="28"/>
        </w:rPr>
        <w:lastRenderedPageBreak/>
        <w:t xml:space="preserve">температури, вологості. Ознайомлення із аналоговим або цифровим входом. Вивчення принципу схеми підключення. </w:t>
      </w:r>
    </w:p>
    <w:p w14:paraId="37309C52"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Практична частина. </w:t>
      </w:r>
      <w:r>
        <w:rPr>
          <w:rFonts w:ascii="Times New Roman" w:eastAsia="Times New Roman" w:hAnsi="Times New Roman"/>
          <w:sz w:val="28"/>
          <w:szCs w:val="28"/>
        </w:rPr>
        <w:t>Вимірювання температури із зовнішнього сенсора. Датчик освітлення. Датчик дотику або кнопка. Сигнал тривоги із сенсором руху. Створення міні-метеостанції. Робота над STEАM-</w:t>
      </w:r>
      <w:proofErr w:type="spellStart"/>
      <w:r>
        <w:rPr>
          <w:rFonts w:ascii="Times New Roman" w:eastAsia="Times New Roman" w:hAnsi="Times New Roman"/>
          <w:sz w:val="28"/>
          <w:szCs w:val="28"/>
        </w:rPr>
        <w:t>проєктами</w:t>
      </w:r>
      <w:proofErr w:type="spellEnd"/>
      <w:r>
        <w:rPr>
          <w:rFonts w:ascii="Times New Roman" w:eastAsia="Times New Roman" w:hAnsi="Times New Roman"/>
          <w:sz w:val="28"/>
          <w:szCs w:val="28"/>
        </w:rPr>
        <w:t>: автоматичні термометри, сигналізації, датчики освітлення.</w:t>
      </w:r>
    </w:p>
    <w:p w14:paraId="5EE9C822"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Робота з використанням доповненої реальності AR-</w:t>
      </w:r>
      <w:proofErr w:type="spellStart"/>
      <w:r>
        <w:rPr>
          <w:rFonts w:ascii="Times New Roman" w:eastAsia="Times New Roman" w:hAnsi="Times New Roman"/>
          <w:sz w:val="28"/>
          <w:szCs w:val="28"/>
        </w:rPr>
        <w:t>book</w:t>
      </w:r>
      <w:proofErr w:type="spellEnd"/>
      <w:r>
        <w:rPr>
          <w:rFonts w:ascii="Times New Roman" w:eastAsia="Times New Roman" w:hAnsi="Times New Roman"/>
          <w:sz w:val="28"/>
          <w:szCs w:val="28"/>
        </w:rPr>
        <w:t>, симуляцій «</w:t>
      </w:r>
      <w:proofErr w:type="spellStart"/>
      <w:r>
        <w:rPr>
          <w:rFonts w:ascii="Times New Roman" w:eastAsia="Times New Roman" w:hAnsi="Times New Roman"/>
          <w:sz w:val="28"/>
          <w:szCs w:val="28"/>
        </w:rPr>
        <w:t>Phet</w:t>
      </w:r>
      <w:proofErr w:type="spellEnd"/>
      <w:r>
        <w:rPr>
          <w:rFonts w:ascii="Times New Roman" w:eastAsia="Times New Roman" w:hAnsi="Times New Roman"/>
          <w:sz w:val="28"/>
          <w:szCs w:val="28"/>
        </w:rPr>
        <w:t>».</w:t>
      </w:r>
    </w:p>
    <w:p w14:paraId="49AFB218"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 xml:space="preserve">Проведення вікторини із використанням </w:t>
      </w:r>
      <w:proofErr w:type="spellStart"/>
      <w:r>
        <w:rPr>
          <w:rFonts w:ascii="Times New Roman" w:eastAsia="Times New Roman" w:hAnsi="Times New Roman"/>
          <w:sz w:val="28"/>
          <w:szCs w:val="28"/>
        </w:rPr>
        <w:t>Google</w:t>
      </w:r>
      <w:proofErr w:type="spellEnd"/>
      <w:r>
        <w:rPr>
          <w:rFonts w:ascii="Times New Roman" w:eastAsia="Times New Roman" w:hAnsi="Times New Roman"/>
          <w:sz w:val="28"/>
          <w:szCs w:val="28"/>
        </w:rPr>
        <w:t>-форми «BIO-сенсори».</w:t>
      </w:r>
    </w:p>
    <w:p w14:paraId="74501237" w14:textId="77777777" w:rsidR="005A5F50" w:rsidRDefault="006343E2">
      <w:pPr>
        <w:spacing w:line="360" w:lineRule="auto"/>
        <w:ind w:firstLine="567"/>
        <w:jc w:val="both"/>
        <w:rPr>
          <w:rFonts w:ascii="Times New Roman" w:eastAsia="Times New Roman" w:hAnsi="Times New Roman"/>
          <w:b/>
          <w:sz w:val="28"/>
          <w:szCs w:val="28"/>
        </w:rPr>
      </w:pPr>
      <w:r>
        <w:rPr>
          <w:rFonts w:ascii="Times New Roman" w:eastAsia="Times New Roman" w:hAnsi="Times New Roman"/>
          <w:b/>
          <w:sz w:val="28"/>
          <w:szCs w:val="28"/>
        </w:rPr>
        <w:t>2.3. Обробка введених даних та прийняття рішень (14 годин)</w:t>
      </w:r>
    </w:p>
    <w:p w14:paraId="3ED7BD78"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Теоретична частина. </w:t>
      </w:r>
      <w:r>
        <w:rPr>
          <w:rFonts w:ascii="Times New Roman" w:eastAsia="Times New Roman" w:hAnsi="Times New Roman"/>
          <w:sz w:val="28"/>
          <w:szCs w:val="28"/>
        </w:rPr>
        <w:t>Ознайомлення з можливостями</w:t>
      </w:r>
      <w:r>
        <w:rPr>
          <w:rFonts w:ascii="Times New Roman" w:eastAsia="Times New Roman" w:hAnsi="Times New Roman"/>
          <w:i/>
          <w:sz w:val="28"/>
          <w:szCs w:val="28"/>
        </w:rPr>
        <w:t xml:space="preserve"> </w:t>
      </w:r>
      <w:r>
        <w:rPr>
          <w:rFonts w:ascii="Times New Roman" w:eastAsia="Times New Roman" w:hAnsi="Times New Roman"/>
          <w:sz w:val="28"/>
          <w:szCs w:val="28"/>
        </w:rPr>
        <w:t>отримувати вхідні дані за допомогою кнопок, сенсорів або інших зовнішніх пристроїв та прийняття рішень на основі цих даних. Поняття «Вхідні дані (</w:t>
      </w:r>
      <w:proofErr w:type="spellStart"/>
      <w:r>
        <w:rPr>
          <w:rFonts w:ascii="Times New Roman" w:eastAsia="Times New Roman" w:hAnsi="Times New Roman"/>
          <w:sz w:val="28"/>
          <w:szCs w:val="28"/>
        </w:rPr>
        <w:t>input</w:t>
      </w:r>
      <w:proofErr w:type="spellEnd"/>
      <w:r>
        <w:rPr>
          <w:rFonts w:ascii="Times New Roman" w:eastAsia="Times New Roman" w:hAnsi="Times New Roman"/>
          <w:sz w:val="28"/>
          <w:szCs w:val="28"/>
        </w:rPr>
        <w:t xml:space="preserve">)». Умовні оператори, зокрема блоки типу </w:t>
      </w:r>
      <w:proofErr w:type="spellStart"/>
      <w:r>
        <w:rPr>
          <w:rFonts w:ascii="Times New Roman" w:eastAsia="Times New Roman" w:hAnsi="Times New Roman"/>
          <w:sz w:val="28"/>
          <w:szCs w:val="28"/>
        </w:rPr>
        <w:t>if</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if</w:t>
      </w:r>
      <w:proofErr w:type="spellEnd"/>
      <w:r>
        <w:rPr>
          <w:rFonts w:ascii="Times New Roman" w:eastAsia="Times New Roman" w:hAnsi="Times New Roman"/>
          <w:sz w:val="28"/>
          <w:szCs w:val="28"/>
        </w:rPr>
        <w:t>...</w:t>
      </w:r>
      <w:proofErr w:type="spellStart"/>
      <w:r>
        <w:rPr>
          <w:rFonts w:ascii="Times New Roman" w:eastAsia="Times New Roman" w:hAnsi="Times New Roman"/>
          <w:sz w:val="28"/>
          <w:szCs w:val="28"/>
        </w:rPr>
        <w:t>else</w:t>
      </w:r>
      <w:proofErr w:type="spellEnd"/>
      <w:r>
        <w:rPr>
          <w:rFonts w:ascii="Times New Roman" w:eastAsia="Times New Roman" w:hAnsi="Times New Roman"/>
          <w:sz w:val="28"/>
          <w:szCs w:val="28"/>
        </w:rPr>
        <w:t xml:space="preserve">. Логічні оператори (AND, OR, NOT). Вивчення алгоритму обробки даних, що передбачає збереження значень у змінних, для подальшого порівняння, виконання обчислень або використання в інших частинах коду.  </w:t>
      </w:r>
    </w:p>
    <w:p w14:paraId="758C773D" w14:textId="32DF5BC4"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Практична частина. </w:t>
      </w:r>
      <w:r>
        <w:rPr>
          <w:rFonts w:ascii="Times New Roman" w:eastAsia="Times New Roman" w:hAnsi="Times New Roman"/>
          <w:sz w:val="28"/>
          <w:szCs w:val="28"/>
        </w:rPr>
        <w:t xml:space="preserve">Практична робота з кодування даних в середовищі </w:t>
      </w:r>
      <w:proofErr w:type="spellStart"/>
      <w:r>
        <w:rPr>
          <w:rFonts w:ascii="Times New Roman" w:eastAsia="Times New Roman" w:hAnsi="Times New Roman"/>
          <w:sz w:val="28"/>
          <w:szCs w:val="28"/>
        </w:rPr>
        <w:t>MakeCode</w:t>
      </w:r>
      <w:proofErr w:type="spellEnd"/>
      <w:r>
        <w:rPr>
          <w:rFonts w:ascii="Times New Roman" w:eastAsia="Times New Roman" w:hAnsi="Times New Roman"/>
          <w:sz w:val="28"/>
          <w:szCs w:val="28"/>
        </w:rPr>
        <w:t>. Створення міні-</w:t>
      </w:r>
      <w:proofErr w:type="spellStart"/>
      <w:r>
        <w:rPr>
          <w:rFonts w:ascii="Times New Roman" w:eastAsia="Times New Roman" w:hAnsi="Times New Roman"/>
          <w:sz w:val="28"/>
          <w:szCs w:val="28"/>
        </w:rPr>
        <w:t>проєктів</w:t>
      </w:r>
      <w:proofErr w:type="spellEnd"/>
      <w:r>
        <w:rPr>
          <w:rFonts w:ascii="Times New Roman" w:eastAsia="Times New Roman" w:hAnsi="Times New Roman"/>
          <w:sz w:val="28"/>
          <w:szCs w:val="28"/>
        </w:rPr>
        <w:t xml:space="preserve"> для міжпредметних завдань (з математики, інформатики): «Тест на рефлекс», «Віртуальна монета (Орел чи решка)», «Датчик настрою», «Мірило шуму (з використанням мікрофона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V2)», «Перемикач режимів», «Температурне попередження». Гра «Вгадай число».</w:t>
      </w:r>
    </w:p>
    <w:p w14:paraId="28C7466A"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Використання веб-застосунків: «</w:t>
      </w:r>
      <w:proofErr w:type="spellStart"/>
      <w:r>
        <w:rPr>
          <w:rFonts w:ascii="Times New Roman" w:eastAsia="Times New Roman" w:hAnsi="Times New Roman"/>
          <w:sz w:val="28"/>
          <w:szCs w:val="28"/>
        </w:rPr>
        <w:t>LearningApps</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WordWall</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Genially</w:t>
      </w:r>
      <w:proofErr w:type="spellEnd"/>
      <w:r>
        <w:rPr>
          <w:rFonts w:ascii="Times New Roman" w:eastAsia="Times New Roman" w:hAnsi="Times New Roman"/>
          <w:sz w:val="28"/>
          <w:szCs w:val="28"/>
        </w:rPr>
        <w:t>».</w:t>
      </w:r>
    </w:p>
    <w:p w14:paraId="7FE50FAB" w14:textId="77777777" w:rsidR="005A5F50" w:rsidRDefault="006343E2">
      <w:pPr>
        <w:spacing w:line="360" w:lineRule="auto"/>
        <w:ind w:firstLine="567"/>
        <w:jc w:val="both"/>
        <w:rPr>
          <w:rFonts w:ascii="Times New Roman" w:eastAsia="Times New Roman" w:hAnsi="Times New Roman"/>
          <w:b/>
          <w:color w:val="000000"/>
          <w:sz w:val="28"/>
          <w:szCs w:val="28"/>
        </w:rPr>
      </w:pPr>
      <w:r>
        <w:rPr>
          <w:rFonts w:ascii="Times New Roman" w:eastAsia="Times New Roman" w:hAnsi="Times New Roman"/>
          <w:b/>
          <w:sz w:val="28"/>
          <w:szCs w:val="28"/>
        </w:rPr>
        <w:t xml:space="preserve">Розділ 3. </w:t>
      </w:r>
      <w:r>
        <w:rPr>
          <w:rFonts w:ascii="Times New Roman" w:eastAsia="Times New Roman" w:hAnsi="Times New Roman"/>
          <w:b/>
          <w:color w:val="000000"/>
          <w:sz w:val="28"/>
          <w:szCs w:val="28"/>
        </w:rPr>
        <w:t>Управління пристроями (38 годин)</w:t>
      </w:r>
    </w:p>
    <w:p w14:paraId="1197180C" w14:textId="77777777" w:rsidR="005A5F50" w:rsidRDefault="006343E2">
      <w:pPr>
        <w:spacing w:line="360" w:lineRule="auto"/>
        <w:ind w:firstLine="567"/>
        <w:jc w:val="both"/>
        <w:rPr>
          <w:rFonts w:ascii="Times New Roman" w:eastAsia="Times New Roman" w:hAnsi="Times New Roman"/>
          <w:b/>
          <w:sz w:val="28"/>
          <w:szCs w:val="28"/>
        </w:rPr>
      </w:pPr>
      <w:r>
        <w:rPr>
          <w:rFonts w:ascii="Times New Roman" w:eastAsia="Times New Roman" w:hAnsi="Times New Roman"/>
          <w:b/>
          <w:color w:val="000000"/>
          <w:sz w:val="28"/>
          <w:szCs w:val="28"/>
        </w:rPr>
        <w:t xml:space="preserve">3.1. </w:t>
      </w:r>
      <w:r>
        <w:rPr>
          <w:rFonts w:ascii="Times New Roman" w:eastAsia="Times New Roman" w:hAnsi="Times New Roman"/>
          <w:b/>
          <w:sz w:val="28"/>
          <w:szCs w:val="28"/>
        </w:rPr>
        <w:t>Робота з LED-матрицею (12 годин)</w:t>
      </w:r>
    </w:p>
    <w:p w14:paraId="6C8240D3" w14:textId="77777777" w:rsidR="005A5F50" w:rsidRDefault="006343E2">
      <w:pPr>
        <w:spacing w:line="360" w:lineRule="auto"/>
        <w:ind w:firstLine="567"/>
        <w:jc w:val="both"/>
        <w:rPr>
          <w:rFonts w:ascii="Times New Roman" w:eastAsia="Times New Roman" w:hAnsi="Times New Roman"/>
          <w:sz w:val="28"/>
          <w:szCs w:val="28"/>
        </w:rPr>
      </w:pPr>
      <w:bookmarkStart w:id="5" w:name="_heading=h.c9mt2d2c6c5t" w:colFirst="0" w:colLast="0"/>
      <w:bookmarkEnd w:id="5"/>
      <w:r>
        <w:rPr>
          <w:rFonts w:ascii="Times New Roman" w:eastAsia="Times New Roman" w:hAnsi="Times New Roman"/>
          <w:i/>
          <w:sz w:val="28"/>
          <w:szCs w:val="28"/>
        </w:rPr>
        <w:t>Теоретична частина.</w:t>
      </w:r>
      <w:r>
        <w:rPr>
          <w:rFonts w:ascii="Times New Roman" w:eastAsia="Times New Roman" w:hAnsi="Times New Roman"/>
          <w:b/>
          <w:sz w:val="28"/>
          <w:szCs w:val="28"/>
        </w:rPr>
        <w:t xml:space="preserve"> </w:t>
      </w:r>
      <w:r>
        <w:rPr>
          <w:rFonts w:ascii="Times New Roman" w:eastAsia="Times New Roman" w:hAnsi="Times New Roman"/>
          <w:sz w:val="28"/>
          <w:szCs w:val="28"/>
        </w:rPr>
        <w:t>Основи керування світлодіодами. Виведення тексту та зображень. Принцип генерації звуку. Робота з LED-матрицею: виведення тексту та графіки. Реакція на натискання кнопок. Використання звукового виходу.</w:t>
      </w:r>
    </w:p>
    <w:p w14:paraId="5BFDCEE5"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lastRenderedPageBreak/>
        <w:t>Практична частина:</w:t>
      </w:r>
      <w:r>
        <w:rPr>
          <w:rFonts w:ascii="Times New Roman" w:eastAsia="Times New Roman" w:hAnsi="Times New Roman"/>
          <w:b/>
          <w:sz w:val="28"/>
          <w:szCs w:val="28"/>
        </w:rPr>
        <w:t xml:space="preserve"> </w:t>
      </w:r>
      <w:r>
        <w:rPr>
          <w:rFonts w:ascii="Times New Roman" w:eastAsia="Times New Roman" w:hAnsi="Times New Roman"/>
          <w:sz w:val="28"/>
          <w:szCs w:val="28"/>
        </w:rPr>
        <w:t xml:space="preserve">Відображення інформації на LED-матриці. Музичні ефекти з </w:t>
      </w:r>
      <w:proofErr w:type="spellStart"/>
      <w:r>
        <w:rPr>
          <w:rFonts w:ascii="Times New Roman" w:eastAsia="Times New Roman" w:hAnsi="Times New Roman"/>
          <w:sz w:val="28"/>
          <w:szCs w:val="28"/>
        </w:rPr>
        <w:t>piezo</w:t>
      </w:r>
      <w:proofErr w:type="spellEnd"/>
      <w:r>
        <w:rPr>
          <w:rFonts w:ascii="Times New Roman" w:eastAsia="Times New Roman" w:hAnsi="Times New Roman"/>
          <w:sz w:val="28"/>
          <w:szCs w:val="28"/>
        </w:rPr>
        <w:t xml:space="preserve">-динаміком. Реалізація кнопкового меню. Створення </w:t>
      </w:r>
      <w:proofErr w:type="spellStart"/>
      <w:r>
        <w:rPr>
          <w:rFonts w:ascii="Times New Roman" w:eastAsia="Times New Roman" w:hAnsi="Times New Roman"/>
          <w:sz w:val="28"/>
          <w:szCs w:val="28"/>
        </w:rPr>
        <w:t>проєкту</w:t>
      </w:r>
      <w:proofErr w:type="spellEnd"/>
      <w:r>
        <w:rPr>
          <w:rFonts w:ascii="Times New Roman" w:eastAsia="Times New Roman" w:hAnsi="Times New Roman"/>
          <w:sz w:val="28"/>
          <w:szCs w:val="28"/>
        </w:rPr>
        <w:t xml:space="preserve"> «Музичний синтезатор».</w:t>
      </w:r>
    </w:p>
    <w:p w14:paraId="32F704EE" w14:textId="77777777" w:rsidR="005A5F50" w:rsidRDefault="006343E2">
      <w:pPr>
        <w:widowControl w:val="0"/>
        <w:spacing w:line="360" w:lineRule="auto"/>
        <w:ind w:left="55" w:firstLine="512"/>
        <w:jc w:val="both"/>
        <w:rPr>
          <w:rFonts w:ascii="Times New Roman" w:eastAsia="Times New Roman" w:hAnsi="Times New Roman"/>
          <w:b/>
          <w:sz w:val="28"/>
          <w:szCs w:val="28"/>
        </w:rPr>
      </w:pPr>
      <w:r>
        <w:rPr>
          <w:rFonts w:ascii="Times New Roman" w:eastAsia="Times New Roman" w:hAnsi="Times New Roman"/>
          <w:b/>
          <w:sz w:val="28"/>
          <w:szCs w:val="28"/>
        </w:rPr>
        <w:t>3.2. Виведення інформації на екран (12 годин)</w:t>
      </w:r>
    </w:p>
    <w:p w14:paraId="4984DADA" w14:textId="77777777" w:rsidR="005A5F50" w:rsidRDefault="006343E2">
      <w:pPr>
        <w:widowControl w:val="0"/>
        <w:spacing w:line="360" w:lineRule="auto"/>
        <w:ind w:left="55" w:firstLine="512"/>
        <w:jc w:val="both"/>
        <w:rPr>
          <w:rFonts w:ascii="Times New Roman" w:eastAsia="Times New Roman" w:hAnsi="Times New Roman"/>
          <w:sz w:val="28"/>
          <w:szCs w:val="28"/>
        </w:rPr>
      </w:pPr>
      <w:r>
        <w:rPr>
          <w:rFonts w:ascii="Times New Roman" w:eastAsia="Times New Roman" w:hAnsi="Times New Roman"/>
          <w:i/>
          <w:sz w:val="28"/>
          <w:szCs w:val="28"/>
        </w:rPr>
        <w:t xml:space="preserve">Теоретична частина. </w:t>
      </w:r>
      <w:r>
        <w:rPr>
          <w:rFonts w:ascii="Times New Roman" w:eastAsia="Times New Roman" w:hAnsi="Times New Roman"/>
          <w:sz w:val="28"/>
          <w:szCs w:val="28"/>
        </w:rPr>
        <w:t xml:space="preserve">Світлодіодна матриця 5*5. Методи виводу інформації. Можливості практичного застосування. Приклади коду (на </w:t>
      </w:r>
      <w:proofErr w:type="spellStart"/>
      <w:r>
        <w:rPr>
          <w:rFonts w:ascii="Times New Roman" w:eastAsia="Times New Roman" w:hAnsi="Times New Roman"/>
          <w:sz w:val="28"/>
          <w:szCs w:val="28"/>
        </w:rPr>
        <w:t>MakeCode</w:t>
      </w:r>
      <w:proofErr w:type="spellEnd"/>
      <w:r>
        <w:rPr>
          <w:rFonts w:ascii="Times New Roman" w:eastAsia="Times New Roman" w:hAnsi="Times New Roman"/>
          <w:sz w:val="28"/>
          <w:szCs w:val="28"/>
        </w:rPr>
        <w:t xml:space="preserve"> або </w:t>
      </w:r>
      <w:proofErr w:type="spellStart"/>
      <w:r>
        <w:rPr>
          <w:rFonts w:ascii="Times New Roman" w:eastAsia="Times New Roman" w:hAnsi="Times New Roman"/>
          <w:sz w:val="28"/>
          <w:szCs w:val="28"/>
        </w:rPr>
        <w:t>Python</w:t>
      </w:r>
      <w:proofErr w:type="spellEnd"/>
      <w:r>
        <w:rPr>
          <w:rFonts w:ascii="Times New Roman" w:eastAsia="Times New Roman" w:hAnsi="Times New Roman"/>
          <w:sz w:val="28"/>
          <w:szCs w:val="28"/>
        </w:rPr>
        <w:t xml:space="preserve">). </w:t>
      </w:r>
    </w:p>
    <w:p w14:paraId="08CCC679" w14:textId="77777777" w:rsidR="005A5F50" w:rsidRDefault="006343E2">
      <w:pPr>
        <w:widowControl w:val="0"/>
        <w:spacing w:line="360" w:lineRule="auto"/>
        <w:ind w:left="55" w:firstLine="512"/>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Arial" w:eastAsia="Arial" w:hAnsi="Arial" w:cs="Arial"/>
          <w:sz w:val="22"/>
          <w:szCs w:val="22"/>
        </w:rPr>
        <w:t xml:space="preserve"> </w:t>
      </w:r>
      <w:r>
        <w:rPr>
          <w:rFonts w:ascii="Times New Roman" w:eastAsia="Times New Roman" w:hAnsi="Times New Roman"/>
          <w:sz w:val="28"/>
          <w:szCs w:val="28"/>
        </w:rPr>
        <w:t>Виведення тексту.</w:t>
      </w:r>
      <w:r>
        <w:rPr>
          <w:rFonts w:ascii="Arial" w:eastAsia="Arial" w:hAnsi="Arial" w:cs="Arial"/>
          <w:sz w:val="22"/>
          <w:szCs w:val="22"/>
        </w:rPr>
        <w:t xml:space="preserve"> </w:t>
      </w:r>
      <w:r>
        <w:rPr>
          <w:rFonts w:ascii="Times New Roman" w:eastAsia="Times New Roman" w:hAnsi="Times New Roman"/>
          <w:sz w:val="28"/>
          <w:szCs w:val="28"/>
        </w:rPr>
        <w:t>Виведення чисел. Виведення іконок. Побудова власного зображення. Анімація. Прокручування декількох повідомлень. Керування окремими світлодіодами. Створення міні-</w:t>
      </w:r>
      <w:proofErr w:type="spellStart"/>
      <w:r>
        <w:rPr>
          <w:rFonts w:ascii="Times New Roman" w:eastAsia="Times New Roman" w:hAnsi="Times New Roman"/>
          <w:sz w:val="28"/>
          <w:szCs w:val="28"/>
        </w:rPr>
        <w:t>проєктів</w:t>
      </w:r>
      <w:proofErr w:type="spellEnd"/>
      <w:r>
        <w:rPr>
          <w:rFonts w:ascii="Times New Roman" w:eastAsia="Times New Roman" w:hAnsi="Times New Roman"/>
          <w:sz w:val="28"/>
          <w:szCs w:val="28"/>
        </w:rPr>
        <w:t>: «Цифровий бейдж» (</w:t>
      </w:r>
      <w:proofErr w:type="spellStart"/>
      <w:r>
        <w:rPr>
          <w:rFonts w:ascii="Times New Roman" w:eastAsia="Times New Roman" w:hAnsi="Times New Roman"/>
          <w:sz w:val="28"/>
          <w:szCs w:val="28"/>
        </w:rPr>
        <w:t>name</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tag</w:t>
      </w:r>
      <w:proofErr w:type="spellEnd"/>
      <w:r>
        <w:rPr>
          <w:rFonts w:ascii="Times New Roman" w:eastAsia="Times New Roman" w:hAnsi="Times New Roman"/>
          <w:sz w:val="28"/>
          <w:szCs w:val="28"/>
        </w:rPr>
        <w:t>), «Температурний індикатор», «Настрій дня» (емоційний індикатор), «Миготливе сердечко» (анімована іконка), «Таймер зворотного відліку», «Власна іконка», «Погода дня» (імітація).</w:t>
      </w:r>
    </w:p>
    <w:p w14:paraId="32E6CB4D" w14:textId="77777777" w:rsidR="005A5F50" w:rsidRDefault="006343E2">
      <w:pPr>
        <w:spacing w:line="360" w:lineRule="auto"/>
        <w:ind w:firstLine="567"/>
        <w:jc w:val="both"/>
        <w:rPr>
          <w:rFonts w:ascii="Times New Roman" w:eastAsia="Times New Roman" w:hAnsi="Times New Roman"/>
          <w:b/>
          <w:sz w:val="28"/>
          <w:szCs w:val="28"/>
        </w:rPr>
      </w:pPr>
      <w:r>
        <w:rPr>
          <w:rFonts w:ascii="Times New Roman" w:eastAsia="Times New Roman" w:hAnsi="Times New Roman"/>
          <w:b/>
          <w:color w:val="000000"/>
          <w:sz w:val="28"/>
          <w:szCs w:val="28"/>
        </w:rPr>
        <w:t xml:space="preserve">3.3. </w:t>
      </w:r>
      <w:r>
        <w:rPr>
          <w:rFonts w:ascii="Times New Roman" w:eastAsia="Times New Roman" w:hAnsi="Times New Roman"/>
          <w:b/>
          <w:sz w:val="28"/>
          <w:szCs w:val="28"/>
        </w:rPr>
        <w:t>Кнопки та їх застосування (14 годин)</w:t>
      </w:r>
    </w:p>
    <w:p w14:paraId="5B121D6A" w14:textId="77777777" w:rsidR="005A5F50" w:rsidRDefault="006343E2">
      <w:pPr>
        <w:widowControl w:val="0"/>
        <w:spacing w:line="360" w:lineRule="auto"/>
        <w:ind w:left="55"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Теоретична частина. </w:t>
      </w:r>
      <w:r>
        <w:rPr>
          <w:rFonts w:ascii="Times New Roman" w:eastAsia="Times New Roman" w:hAnsi="Times New Roman"/>
          <w:sz w:val="28"/>
          <w:szCs w:val="28"/>
        </w:rPr>
        <w:t xml:space="preserve">Основи апаратних кнопок на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Програмування кнопок у середовищах </w:t>
      </w:r>
      <w:proofErr w:type="spellStart"/>
      <w:r>
        <w:rPr>
          <w:rFonts w:ascii="Times New Roman" w:eastAsia="Times New Roman" w:hAnsi="Times New Roman"/>
          <w:sz w:val="28"/>
          <w:szCs w:val="28"/>
        </w:rPr>
        <w:t>MakeCode</w:t>
      </w:r>
      <w:proofErr w:type="spellEnd"/>
      <w:r>
        <w:rPr>
          <w:rFonts w:ascii="Times New Roman" w:eastAsia="Times New Roman" w:hAnsi="Times New Roman"/>
          <w:sz w:val="28"/>
          <w:szCs w:val="28"/>
        </w:rPr>
        <w:t xml:space="preserve"> та </w:t>
      </w:r>
      <w:proofErr w:type="spellStart"/>
      <w:r>
        <w:rPr>
          <w:rFonts w:ascii="Times New Roman" w:eastAsia="Times New Roman" w:hAnsi="Times New Roman"/>
          <w:sz w:val="28"/>
          <w:szCs w:val="28"/>
        </w:rPr>
        <w:t>MicroPython</w:t>
      </w:r>
      <w:proofErr w:type="spellEnd"/>
      <w:r>
        <w:rPr>
          <w:rFonts w:ascii="Times New Roman" w:eastAsia="Times New Roman" w:hAnsi="Times New Roman"/>
          <w:sz w:val="28"/>
          <w:szCs w:val="28"/>
        </w:rPr>
        <w:t xml:space="preserve">. Типи подій, що генеруються кнопками (одиночне натискання — реакція на коротке натискання; подвійне або тривале натискання — розширене керування; одночасне натискання кнопок A та B — як окрема подія). Використання кнопок для взаємодії з пристроєм. Порівняння апаратних кнопок з віртуальними (в симуляторі). Підключення зовнішніх кнопок (розширено). </w:t>
      </w:r>
    </w:p>
    <w:p w14:paraId="60FF608B" w14:textId="77777777" w:rsidR="005A5F50" w:rsidRDefault="006343E2">
      <w:pPr>
        <w:widowControl w:val="0"/>
        <w:spacing w:line="360" w:lineRule="auto"/>
        <w:ind w:left="55"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Практична частина. </w:t>
      </w:r>
      <w:r>
        <w:rPr>
          <w:rFonts w:ascii="Times New Roman" w:eastAsia="Times New Roman" w:hAnsi="Times New Roman"/>
          <w:sz w:val="28"/>
          <w:szCs w:val="28"/>
        </w:rPr>
        <w:t>Приклади практичного застосування кнопок:</w:t>
      </w:r>
    </w:p>
    <w:p w14:paraId="4027AA0F" w14:textId="77777777" w:rsidR="005A5F50" w:rsidRDefault="006343E2">
      <w:pPr>
        <w:widowControl w:val="0"/>
        <w:numPr>
          <w:ilvl w:val="0"/>
          <w:numId w:val="2"/>
        </w:numPr>
        <w:spacing w:line="360" w:lineRule="auto"/>
        <w:ind w:firstLine="566"/>
        <w:jc w:val="both"/>
        <w:rPr>
          <w:rFonts w:ascii="Times New Roman" w:eastAsia="Times New Roman" w:hAnsi="Times New Roman"/>
          <w:sz w:val="28"/>
          <w:szCs w:val="28"/>
        </w:rPr>
      </w:pPr>
      <w:r>
        <w:rPr>
          <w:rFonts w:ascii="Times New Roman" w:eastAsia="Times New Roman" w:hAnsi="Times New Roman"/>
          <w:sz w:val="28"/>
          <w:szCs w:val="28"/>
        </w:rPr>
        <w:t>Гра «Вгадай число».</w:t>
      </w:r>
    </w:p>
    <w:p w14:paraId="4CB3DB10" w14:textId="77777777" w:rsidR="005A5F50" w:rsidRDefault="006343E2">
      <w:pPr>
        <w:widowControl w:val="0"/>
        <w:numPr>
          <w:ilvl w:val="0"/>
          <w:numId w:val="2"/>
        </w:numPr>
        <w:spacing w:line="360" w:lineRule="auto"/>
        <w:ind w:firstLine="566"/>
        <w:jc w:val="both"/>
        <w:rPr>
          <w:rFonts w:ascii="Times New Roman" w:eastAsia="Times New Roman" w:hAnsi="Times New Roman"/>
          <w:sz w:val="28"/>
          <w:szCs w:val="28"/>
        </w:rPr>
      </w:pPr>
      <w:r>
        <w:rPr>
          <w:rFonts w:ascii="Times New Roman" w:eastAsia="Times New Roman" w:hAnsi="Times New Roman"/>
          <w:sz w:val="28"/>
          <w:szCs w:val="28"/>
        </w:rPr>
        <w:t>Таймер запуску за натисканням.</w:t>
      </w:r>
    </w:p>
    <w:p w14:paraId="2AE7D7F2" w14:textId="77777777" w:rsidR="005A5F50" w:rsidRDefault="006343E2">
      <w:pPr>
        <w:widowControl w:val="0"/>
        <w:numPr>
          <w:ilvl w:val="0"/>
          <w:numId w:val="2"/>
        </w:numPr>
        <w:spacing w:line="360" w:lineRule="auto"/>
        <w:ind w:firstLine="566"/>
        <w:jc w:val="both"/>
        <w:rPr>
          <w:rFonts w:ascii="Times New Roman" w:eastAsia="Times New Roman" w:hAnsi="Times New Roman"/>
          <w:sz w:val="28"/>
          <w:szCs w:val="28"/>
        </w:rPr>
      </w:pPr>
      <w:r>
        <w:rPr>
          <w:rFonts w:ascii="Times New Roman" w:eastAsia="Times New Roman" w:hAnsi="Times New Roman"/>
          <w:sz w:val="28"/>
          <w:szCs w:val="28"/>
        </w:rPr>
        <w:t>Керування LED-зображенням.</w:t>
      </w:r>
    </w:p>
    <w:p w14:paraId="1B541E4E" w14:textId="77777777" w:rsidR="005A5F50" w:rsidRDefault="006343E2">
      <w:pPr>
        <w:widowControl w:val="0"/>
        <w:numPr>
          <w:ilvl w:val="0"/>
          <w:numId w:val="2"/>
        </w:numPr>
        <w:spacing w:line="360" w:lineRule="auto"/>
        <w:ind w:firstLine="566"/>
        <w:jc w:val="both"/>
        <w:rPr>
          <w:rFonts w:ascii="Times New Roman" w:eastAsia="Times New Roman" w:hAnsi="Times New Roman"/>
          <w:sz w:val="28"/>
          <w:szCs w:val="28"/>
        </w:rPr>
      </w:pPr>
      <w:r>
        <w:rPr>
          <w:rFonts w:ascii="Times New Roman" w:eastAsia="Times New Roman" w:hAnsi="Times New Roman"/>
          <w:sz w:val="28"/>
          <w:szCs w:val="28"/>
        </w:rPr>
        <w:t>Меню вибору іконок або повідомлень.</w:t>
      </w:r>
    </w:p>
    <w:p w14:paraId="051B6371" w14:textId="77777777" w:rsidR="005A5F50" w:rsidRDefault="006343E2">
      <w:pPr>
        <w:spacing w:line="360" w:lineRule="auto"/>
        <w:ind w:firstLine="567"/>
        <w:jc w:val="both"/>
        <w:rPr>
          <w:rFonts w:ascii="Times New Roman" w:eastAsia="Times New Roman" w:hAnsi="Times New Roman"/>
          <w:b/>
          <w:color w:val="000000"/>
          <w:sz w:val="28"/>
          <w:szCs w:val="28"/>
        </w:rPr>
      </w:pPr>
      <w:bookmarkStart w:id="6" w:name="_heading=h.dtwkprzf0587" w:colFirst="0" w:colLast="0"/>
      <w:bookmarkEnd w:id="6"/>
      <w:r>
        <w:rPr>
          <w:rFonts w:ascii="Times New Roman" w:eastAsia="Times New Roman" w:hAnsi="Times New Roman"/>
          <w:b/>
          <w:color w:val="000000"/>
          <w:sz w:val="28"/>
          <w:szCs w:val="28"/>
        </w:rPr>
        <w:t>Розділ 4. Моторика та механіка (46 годин)</w:t>
      </w:r>
    </w:p>
    <w:p w14:paraId="06C29602" w14:textId="77777777" w:rsidR="005A5F50" w:rsidRDefault="006343E2">
      <w:pPr>
        <w:spacing w:line="360" w:lineRule="auto"/>
        <w:ind w:firstLine="567"/>
        <w:rPr>
          <w:rFonts w:ascii="Times New Roman" w:eastAsia="Times New Roman" w:hAnsi="Times New Roman"/>
          <w:b/>
          <w:sz w:val="28"/>
          <w:szCs w:val="28"/>
        </w:rPr>
      </w:pPr>
      <w:r>
        <w:rPr>
          <w:rFonts w:ascii="Times New Roman" w:eastAsia="Times New Roman" w:hAnsi="Times New Roman"/>
          <w:b/>
          <w:sz w:val="28"/>
          <w:szCs w:val="28"/>
        </w:rPr>
        <w:t xml:space="preserve">4.1. Підключення моторів та </w:t>
      </w:r>
      <w:proofErr w:type="spellStart"/>
      <w:r>
        <w:rPr>
          <w:rFonts w:ascii="Times New Roman" w:eastAsia="Times New Roman" w:hAnsi="Times New Roman"/>
          <w:b/>
          <w:sz w:val="28"/>
          <w:szCs w:val="28"/>
        </w:rPr>
        <w:t>сервоприводів</w:t>
      </w:r>
      <w:proofErr w:type="spellEnd"/>
      <w:r>
        <w:rPr>
          <w:rFonts w:ascii="Times New Roman" w:eastAsia="Times New Roman" w:hAnsi="Times New Roman"/>
          <w:b/>
          <w:sz w:val="28"/>
          <w:szCs w:val="28"/>
        </w:rPr>
        <w:t xml:space="preserve"> (14 годин)</w:t>
      </w:r>
    </w:p>
    <w:p w14:paraId="720187CA"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b/>
          <w:i/>
          <w:sz w:val="28"/>
          <w:szCs w:val="28"/>
        </w:rPr>
        <w:t xml:space="preserve"> </w:t>
      </w:r>
      <w:r>
        <w:rPr>
          <w:rFonts w:ascii="Times New Roman" w:eastAsia="Times New Roman" w:hAnsi="Times New Roman"/>
          <w:sz w:val="28"/>
          <w:szCs w:val="28"/>
        </w:rPr>
        <w:t xml:space="preserve">Принцип роботи сервомоторів і двигунів постійного струму. Підключення приводів до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Основи механіки: передача руху, </w:t>
      </w:r>
      <w:r>
        <w:rPr>
          <w:rFonts w:ascii="Times New Roman" w:eastAsia="Times New Roman" w:hAnsi="Times New Roman"/>
          <w:sz w:val="28"/>
          <w:szCs w:val="28"/>
        </w:rPr>
        <w:lastRenderedPageBreak/>
        <w:t xml:space="preserve">балансування. Ознайомлення з електродвигунами та </w:t>
      </w:r>
      <w:proofErr w:type="spellStart"/>
      <w:r>
        <w:rPr>
          <w:rFonts w:ascii="Times New Roman" w:eastAsia="Times New Roman" w:hAnsi="Times New Roman"/>
          <w:sz w:val="28"/>
          <w:szCs w:val="28"/>
        </w:rPr>
        <w:t>сервоприводами</w:t>
      </w:r>
      <w:proofErr w:type="spellEnd"/>
      <w:r>
        <w:rPr>
          <w:rFonts w:ascii="Times New Roman" w:eastAsia="Times New Roman" w:hAnsi="Times New Roman"/>
          <w:sz w:val="28"/>
          <w:szCs w:val="28"/>
        </w:rPr>
        <w:t>. Програмування руху роботів. Створення керованих механізмів.</w:t>
      </w:r>
    </w:p>
    <w:p w14:paraId="3FC35202"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Практичні заняття:</w:t>
      </w:r>
      <w:r>
        <w:rPr>
          <w:rFonts w:ascii="Times New Roman" w:eastAsia="Times New Roman" w:hAnsi="Times New Roman"/>
          <w:b/>
          <w:sz w:val="28"/>
          <w:szCs w:val="28"/>
        </w:rPr>
        <w:t xml:space="preserve"> </w:t>
      </w:r>
      <w:r>
        <w:rPr>
          <w:rFonts w:ascii="Times New Roman" w:eastAsia="Times New Roman" w:hAnsi="Times New Roman"/>
          <w:sz w:val="28"/>
          <w:szCs w:val="28"/>
        </w:rPr>
        <w:t xml:space="preserve">Керування сервомотором. Створення пристрою з рухомими частинами. Побудова робота, що уникає перешкоди. Тестування та вдосконалення конструкції. </w:t>
      </w:r>
      <w:proofErr w:type="spellStart"/>
      <w:r>
        <w:rPr>
          <w:rFonts w:ascii="Times New Roman" w:eastAsia="Times New Roman" w:hAnsi="Times New Roman"/>
          <w:sz w:val="28"/>
          <w:szCs w:val="28"/>
        </w:rPr>
        <w:t>Проєкт</w:t>
      </w:r>
      <w:proofErr w:type="spellEnd"/>
      <w:r>
        <w:rPr>
          <w:rFonts w:ascii="Times New Roman" w:eastAsia="Times New Roman" w:hAnsi="Times New Roman"/>
          <w:sz w:val="28"/>
          <w:szCs w:val="28"/>
        </w:rPr>
        <w:t xml:space="preserve"> «Робот, що уникає перешкоди».</w:t>
      </w:r>
    </w:p>
    <w:p w14:paraId="432DF9DB" w14:textId="77777777" w:rsidR="005A5F50" w:rsidRDefault="006343E2">
      <w:pPr>
        <w:spacing w:line="360" w:lineRule="auto"/>
        <w:jc w:val="both"/>
        <w:rPr>
          <w:rFonts w:ascii="Times New Roman" w:eastAsia="Times New Roman" w:hAnsi="Times New Roman"/>
          <w:b/>
          <w:sz w:val="28"/>
          <w:szCs w:val="28"/>
        </w:rPr>
      </w:pPr>
      <w:r>
        <w:rPr>
          <w:rFonts w:ascii="Times New Roman" w:eastAsia="Times New Roman" w:hAnsi="Times New Roman"/>
          <w:b/>
          <w:sz w:val="28"/>
          <w:szCs w:val="28"/>
        </w:rPr>
        <w:t xml:space="preserve">        4.2. Програмування руху роботів (14 годин)</w:t>
      </w:r>
    </w:p>
    <w:p w14:paraId="55D72C4F"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Основи мобільної робототехніки. Типи моторів, які використовуються в роботах. Принципи керування моторами. Структура програм для руху. Рух вперед, назад, повороти. Програмування з використанням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Використання датчиків для керування рухом. Програмування автономної поведінки. Взаємодія робота з користувачем. </w:t>
      </w:r>
    </w:p>
    <w:p w14:paraId="3ACBC62A"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Arial" w:eastAsia="Arial" w:hAnsi="Arial" w:cs="Arial"/>
          <w:sz w:val="22"/>
          <w:szCs w:val="22"/>
        </w:rPr>
        <w:t xml:space="preserve"> </w:t>
      </w:r>
      <w:r>
        <w:rPr>
          <w:rFonts w:ascii="Times New Roman" w:eastAsia="Times New Roman" w:hAnsi="Times New Roman"/>
          <w:sz w:val="28"/>
          <w:szCs w:val="28"/>
        </w:rPr>
        <w:t xml:space="preserve">Керування роботом за допомогою кнопок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Відображення стану робота на екрані. Реакція на голос або звук. </w:t>
      </w:r>
      <w:proofErr w:type="spellStart"/>
      <w:r>
        <w:rPr>
          <w:rFonts w:ascii="Times New Roman" w:eastAsia="Times New Roman" w:hAnsi="Times New Roman"/>
          <w:sz w:val="28"/>
          <w:szCs w:val="28"/>
        </w:rPr>
        <w:t>Bluetooth</w:t>
      </w:r>
      <w:proofErr w:type="spellEnd"/>
      <w:r>
        <w:rPr>
          <w:rFonts w:ascii="Times New Roman" w:eastAsia="Times New Roman" w:hAnsi="Times New Roman"/>
          <w:sz w:val="28"/>
          <w:szCs w:val="28"/>
        </w:rPr>
        <w:t xml:space="preserve">-керування з телефона. Робот як «кур’єр»: приймає команди і виконує послідовність дій. Робот реагує на рух користувача (використання акселерометра). Робот відповідає на питання. Управління через джойстик або сенсор. Створення меню для користувача на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Програмування взаємодії через радіозв'язок (2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w:t>
      </w:r>
    </w:p>
    <w:p w14:paraId="367E0F93" w14:textId="77777777" w:rsidR="005A5F50" w:rsidRDefault="006343E2">
      <w:pPr>
        <w:spacing w:line="360" w:lineRule="auto"/>
        <w:jc w:val="both"/>
        <w:rPr>
          <w:rFonts w:ascii="Times New Roman" w:eastAsia="Times New Roman" w:hAnsi="Times New Roman"/>
          <w:b/>
          <w:sz w:val="28"/>
          <w:szCs w:val="28"/>
        </w:rPr>
      </w:pPr>
      <w:r>
        <w:rPr>
          <w:rFonts w:ascii="Times New Roman" w:eastAsia="Times New Roman" w:hAnsi="Times New Roman"/>
          <w:b/>
          <w:sz w:val="28"/>
          <w:szCs w:val="28"/>
        </w:rPr>
        <w:t xml:space="preserve">        4.3. Створення простих механізмів (18 годин)</w:t>
      </w:r>
    </w:p>
    <w:p w14:paraId="1D285DD6"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Теоретична частина.   </w:t>
      </w:r>
      <w:r>
        <w:rPr>
          <w:rFonts w:ascii="Times New Roman" w:eastAsia="Times New Roman" w:hAnsi="Times New Roman"/>
          <w:sz w:val="28"/>
          <w:szCs w:val="28"/>
        </w:rPr>
        <w:t xml:space="preserve">Визначення механізму. Відмінність між машиною, механізмом і пристроєм. Простий механізм як основа складних систем. Види простих механізмів. Механічні з’єднання та передавання руху. Принцип дії механізмів у роботах. Сила, тертя та передавання енергії. Приклади використання механізмів у побуті. Основи </w:t>
      </w:r>
      <w:proofErr w:type="spellStart"/>
      <w:r>
        <w:rPr>
          <w:rFonts w:ascii="Times New Roman" w:eastAsia="Times New Roman" w:hAnsi="Times New Roman"/>
          <w:sz w:val="28"/>
          <w:szCs w:val="28"/>
        </w:rPr>
        <w:t>проєктування</w:t>
      </w:r>
      <w:proofErr w:type="spellEnd"/>
      <w:r>
        <w:rPr>
          <w:rFonts w:ascii="Times New Roman" w:eastAsia="Times New Roman" w:hAnsi="Times New Roman"/>
          <w:sz w:val="28"/>
          <w:szCs w:val="28"/>
        </w:rPr>
        <w:t xml:space="preserve"> механізмів. Безпека під час роботи механічними конструкціями.</w:t>
      </w:r>
    </w:p>
    <w:p w14:paraId="30A48FA5"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Створення моделі важеля. Побудова похилої площини. Конструювання блоку (шківа). Механізм «колесо і вісь». Побудова передачі з шестерень. Створення гвинтового механізму. Конструкція </w:t>
      </w:r>
      <w:proofErr w:type="spellStart"/>
      <w:r>
        <w:rPr>
          <w:rFonts w:ascii="Times New Roman" w:eastAsia="Times New Roman" w:hAnsi="Times New Roman"/>
          <w:sz w:val="28"/>
          <w:szCs w:val="28"/>
        </w:rPr>
        <w:t>клина</w:t>
      </w:r>
      <w:proofErr w:type="spellEnd"/>
      <w:r>
        <w:rPr>
          <w:rFonts w:ascii="Times New Roman" w:eastAsia="Times New Roman" w:hAnsi="Times New Roman"/>
          <w:sz w:val="28"/>
          <w:szCs w:val="28"/>
        </w:rPr>
        <w:t>. Комбінований механізм. Перевірка стабільності та міцності. Моделювання механізмів з побуту.</w:t>
      </w:r>
    </w:p>
    <w:p w14:paraId="3427698F" w14:textId="77777777" w:rsidR="005A5F50" w:rsidRDefault="006343E2">
      <w:pPr>
        <w:spacing w:line="360" w:lineRule="auto"/>
        <w:jc w:val="both"/>
        <w:rPr>
          <w:rFonts w:ascii="Times New Roman" w:eastAsia="Times New Roman" w:hAnsi="Times New Roman"/>
          <w:sz w:val="28"/>
          <w:szCs w:val="28"/>
        </w:rPr>
      </w:pPr>
      <w:bookmarkStart w:id="7" w:name="_heading=h.yw6wcm1le16j" w:colFirst="0" w:colLast="0"/>
      <w:bookmarkEnd w:id="7"/>
      <w:r>
        <w:rPr>
          <w:rFonts w:ascii="Times New Roman" w:eastAsia="Times New Roman" w:hAnsi="Times New Roman"/>
          <w:sz w:val="28"/>
          <w:szCs w:val="28"/>
        </w:rPr>
        <w:lastRenderedPageBreak/>
        <w:t>Створення міні-</w:t>
      </w:r>
      <w:proofErr w:type="spellStart"/>
      <w:r>
        <w:rPr>
          <w:rFonts w:ascii="Times New Roman" w:eastAsia="Times New Roman" w:hAnsi="Times New Roman"/>
          <w:sz w:val="28"/>
          <w:szCs w:val="28"/>
        </w:rPr>
        <w:t>проєктів</w:t>
      </w:r>
      <w:proofErr w:type="spellEnd"/>
      <w:r>
        <w:rPr>
          <w:rFonts w:ascii="Times New Roman" w:eastAsia="Times New Roman" w:hAnsi="Times New Roman"/>
          <w:sz w:val="28"/>
          <w:szCs w:val="28"/>
        </w:rPr>
        <w:t>: «Автоматичний шлагбаум», «Міні-ліфт із кнопковим керуванням», «Катапульта з таймером», «Автоматичний віяло/вентилятор», «Машина з рухомими колесами», «Робот-маніпулятор».</w:t>
      </w:r>
    </w:p>
    <w:p w14:paraId="67096AC3" w14:textId="77777777" w:rsidR="005A5F50" w:rsidRDefault="006343E2">
      <w:pPr>
        <w:spacing w:line="360" w:lineRule="auto"/>
        <w:ind w:firstLine="567"/>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t xml:space="preserve">Розділ 5.  </w:t>
      </w:r>
      <w:proofErr w:type="spellStart"/>
      <w:r>
        <w:rPr>
          <w:rFonts w:ascii="Times New Roman" w:eastAsia="Times New Roman" w:hAnsi="Times New Roman"/>
          <w:b/>
          <w:color w:val="000000"/>
          <w:sz w:val="28"/>
          <w:szCs w:val="28"/>
        </w:rPr>
        <w:t>Проєктна</w:t>
      </w:r>
      <w:proofErr w:type="spellEnd"/>
      <w:r>
        <w:rPr>
          <w:rFonts w:ascii="Times New Roman" w:eastAsia="Times New Roman" w:hAnsi="Times New Roman"/>
          <w:b/>
          <w:color w:val="000000"/>
          <w:sz w:val="28"/>
          <w:szCs w:val="28"/>
        </w:rPr>
        <w:t xml:space="preserve"> діяльність (52 години)</w:t>
      </w:r>
    </w:p>
    <w:p w14:paraId="6F51B68B" w14:textId="77777777" w:rsidR="005A5F50" w:rsidRDefault="006343E2">
      <w:pPr>
        <w:spacing w:line="360" w:lineRule="auto"/>
        <w:ind w:firstLine="567"/>
        <w:rPr>
          <w:rFonts w:ascii="Times New Roman" w:eastAsia="Times New Roman" w:hAnsi="Times New Roman"/>
          <w:b/>
          <w:sz w:val="28"/>
          <w:szCs w:val="28"/>
        </w:rPr>
      </w:pPr>
      <w:r>
        <w:rPr>
          <w:rFonts w:ascii="Times New Roman" w:eastAsia="Times New Roman" w:hAnsi="Times New Roman"/>
          <w:b/>
          <w:sz w:val="28"/>
          <w:szCs w:val="28"/>
        </w:rPr>
        <w:t xml:space="preserve">5.1. Створення власних </w:t>
      </w:r>
      <w:proofErr w:type="spellStart"/>
      <w:r>
        <w:rPr>
          <w:rFonts w:ascii="Times New Roman" w:eastAsia="Times New Roman" w:hAnsi="Times New Roman"/>
          <w:b/>
          <w:sz w:val="28"/>
          <w:szCs w:val="28"/>
        </w:rPr>
        <w:t>проєктів</w:t>
      </w:r>
      <w:proofErr w:type="spellEnd"/>
      <w:r>
        <w:rPr>
          <w:rFonts w:ascii="Times New Roman" w:eastAsia="Times New Roman" w:hAnsi="Times New Roman"/>
          <w:b/>
          <w:sz w:val="28"/>
          <w:szCs w:val="28"/>
        </w:rPr>
        <w:t xml:space="preserve"> (16 годин)</w:t>
      </w:r>
    </w:p>
    <w:p w14:paraId="2CD4EE6E"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b/>
          <w:i/>
          <w:sz w:val="28"/>
          <w:szCs w:val="28"/>
        </w:rPr>
        <w:t>:</w:t>
      </w:r>
      <w:r>
        <w:rPr>
          <w:rFonts w:ascii="Times New Roman" w:eastAsia="Times New Roman" w:hAnsi="Times New Roman"/>
          <w:b/>
          <w:sz w:val="28"/>
          <w:szCs w:val="28"/>
        </w:rPr>
        <w:t xml:space="preserve"> </w:t>
      </w:r>
      <w:r>
        <w:rPr>
          <w:rFonts w:ascii="Times New Roman" w:eastAsia="Times New Roman" w:hAnsi="Times New Roman"/>
          <w:sz w:val="28"/>
          <w:szCs w:val="28"/>
        </w:rPr>
        <w:t>Що таке інженерний підхід? Як планувати STEАM-</w:t>
      </w:r>
      <w:proofErr w:type="spellStart"/>
      <w:r>
        <w:rPr>
          <w:rFonts w:ascii="Times New Roman" w:eastAsia="Times New Roman" w:hAnsi="Times New Roman"/>
          <w:sz w:val="28"/>
          <w:szCs w:val="28"/>
        </w:rPr>
        <w:t>проєкт</w:t>
      </w:r>
      <w:proofErr w:type="spellEnd"/>
      <w:r>
        <w:rPr>
          <w:rFonts w:ascii="Times New Roman" w:eastAsia="Times New Roman" w:hAnsi="Times New Roman"/>
          <w:sz w:val="28"/>
          <w:szCs w:val="28"/>
        </w:rPr>
        <w:t xml:space="preserve">? Розподіл ролей у команді. Робота над власними </w:t>
      </w:r>
      <w:proofErr w:type="spellStart"/>
      <w:r>
        <w:rPr>
          <w:rFonts w:ascii="Times New Roman" w:eastAsia="Times New Roman" w:hAnsi="Times New Roman"/>
          <w:sz w:val="28"/>
          <w:szCs w:val="28"/>
        </w:rPr>
        <w:t>проєктами</w:t>
      </w:r>
      <w:proofErr w:type="spellEnd"/>
      <w:r>
        <w:rPr>
          <w:rFonts w:ascii="Times New Roman" w:eastAsia="Times New Roman" w:hAnsi="Times New Roman"/>
          <w:sz w:val="28"/>
          <w:szCs w:val="28"/>
        </w:rPr>
        <w:t>. Вдосконалення конструкцій та програмного коду. Робота в командах.</w:t>
      </w:r>
    </w:p>
    <w:p w14:paraId="7FCBB638"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Практичні заняття:</w:t>
      </w:r>
      <w:r>
        <w:rPr>
          <w:rFonts w:ascii="Times New Roman" w:eastAsia="Times New Roman" w:hAnsi="Times New Roman"/>
          <w:b/>
          <w:i/>
          <w:sz w:val="28"/>
          <w:szCs w:val="28"/>
        </w:rPr>
        <w:t xml:space="preserve"> </w:t>
      </w:r>
      <w:r>
        <w:rPr>
          <w:rFonts w:ascii="Times New Roman" w:eastAsia="Times New Roman" w:hAnsi="Times New Roman"/>
          <w:sz w:val="28"/>
          <w:szCs w:val="28"/>
        </w:rPr>
        <w:t xml:space="preserve">Вибір теми (наприклад, «розумний будинок», «робот-помічник»). Розробка схеми і коду. Побудова пристрою. Підготовка до презентації. </w:t>
      </w:r>
      <w:proofErr w:type="spellStart"/>
      <w:r>
        <w:rPr>
          <w:rFonts w:ascii="Times New Roman" w:eastAsia="Times New Roman" w:hAnsi="Times New Roman"/>
          <w:sz w:val="28"/>
          <w:szCs w:val="28"/>
        </w:rPr>
        <w:t>Проєкт</w:t>
      </w:r>
      <w:proofErr w:type="spellEnd"/>
      <w:r>
        <w:rPr>
          <w:rFonts w:ascii="Times New Roman" w:eastAsia="Times New Roman" w:hAnsi="Times New Roman"/>
          <w:sz w:val="28"/>
          <w:szCs w:val="28"/>
        </w:rPr>
        <w:t xml:space="preserve"> «Розумний будинок».</w:t>
      </w:r>
    </w:p>
    <w:p w14:paraId="451A6E64"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Використання веб-застосунків «</w:t>
      </w:r>
      <w:proofErr w:type="spellStart"/>
      <w:r>
        <w:rPr>
          <w:rFonts w:ascii="Times New Roman" w:eastAsia="Times New Roman" w:hAnsi="Times New Roman"/>
          <w:sz w:val="28"/>
          <w:szCs w:val="28"/>
        </w:rPr>
        <w:t>Kahoot</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Genially</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LearningApps</w:t>
      </w:r>
      <w:proofErr w:type="spellEnd"/>
      <w:r>
        <w:rPr>
          <w:rFonts w:ascii="Times New Roman" w:eastAsia="Times New Roman" w:hAnsi="Times New Roman"/>
          <w:sz w:val="28"/>
          <w:szCs w:val="28"/>
        </w:rPr>
        <w:t>», інтерактивних дошок «</w:t>
      </w:r>
      <w:proofErr w:type="spellStart"/>
      <w:r>
        <w:rPr>
          <w:rFonts w:ascii="Times New Roman" w:eastAsia="Times New Roman" w:hAnsi="Times New Roman"/>
          <w:sz w:val="28"/>
          <w:szCs w:val="28"/>
        </w:rPr>
        <w:t>Padlet</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Lino</w:t>
      </w:r>
      <w:proofErr w:type="spellEnd"/>
      <w:r>
        <w:rPr>
          <w:rFonts w:ascii="Times New Roman" w:eastAsia="Times New Roman" w:hAnsi="Times New Roman"/>
          <w:sz w:val="28"/>
          <w:szCs w:val="28"/>
        </w:rPr>
        <w:t xml:space="preserve">». </w:t>
      </w:r>
    </w:p>
    <w:p w14:paraId="2209C979" w14:textId="77777777" w:rsidR="005A5F50" w:rsidRDefault="006343E2">
      <w:pPr>
        <w:spacing w:line="360" w:lineRule="auto"/>
        <w:ind w:firstLine="567"/>
        <w:jc w:val="both"/>
        <w:rPr>
          <w:rFonts w:ascii="Times New Roman" w:eastAsia="Times New Roman" w:hAnsi="Times New Roman"/>
          <w:b/>
          <w:sz w:val="28"/>
          <w:szCs w:val="28"/>
        </w:rPr>
      </w:pPr>
      <w:r>
        <w:rPr>
          <w:rFonts w:ascii="Times New Roman" w:eastAsia="Times New Roman" w:hAnsi="Times New Roman"/>
          <w:b/>
          <w:sz w:val="28"/>
          <w:szCs w:val="28"/>
        </w:rPr>
        <w:t>5.2. Робота в командах (16 годин)</w:t>
      </w:r>
    </w:p>
    <w:p w14:paraId="6C82E3F2"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Що таке командна робота: роль у STEАM-</w:t>
      </w:r>
      <w:proofErr w:type="spellStart"/>
      <w:r>
        <w:rPr>
          <w:rFonts w:ascii="Times New Roman" w:eastAsia="Times New Roman" w:hAnsi="Times New Roman"/>
          <w:sz w:val="28"/>
          <w:szCs w:val="28"/>
        </w:rPr>
        <w:t>проєктах</w:t>
      </w:r>
      <w:proofErr w:type="spellEnd"/>
      <w:r>
        <w:rPr>
          <w:rFonts w:ascii="Times New Roman" w:eastAsia="Times New Roman" w:hAnsi="Times New Roman"/>
          <w:sz w:val="28"/>
          <w:szCs w:val="28"/>
        </w:rPr>
        <w:t xml:space="preserve">. Ролі в команді: розподіл обов’язків. Основи ефективної комунікації. Процес командної розробки </w:t>
      </w:r>
      <w:proofErr w:type="spellStart"/>
      <w:r>
        <w:rPr>
          <w:rFonts w:ascii="Times New Roman" w:eastAsia="Times New Roman" w:hAnsi="Times New Roman"/>
          <w:sz w:val="28"/>
          <w:szCs w:val="28"/>
        </w:rPr>
        <w:t>проєкту</w:t>
      </w:r>
      <w:proofErr w:type="spellEnd"/>
      <w:r>
        <w:rPr>
          <w:rFonts w:ascii="Times New Roman" w:eastAsia="Times New Roman" w:hAnsi="Times New Roman"/>
          <w:sz w:val="28"/>
          <w:szCs w:val="28"/>
        </w:rPr>
        <w:t xml:space="preserve"> на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Колективне вирішення проблем (</w:t>
      </w:r>
      <w:proofErr w:type="spellStart"/>
      <w:r>
        <w:rPr>
          <w:rFonts w:ascii="Times New Roman" w:eastAsia="Times New Roman" w:hAnsi="Times New Roman"/>
          <w:sz w:val="28"/>
          <w:szCs w:val="28"/>
        </w:rPr>
        <w:t>problem</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solving</w:t>
      </w:r>
      <w:proofErr w:type="spellEnd"/>
      <w:r>
        <w:rPr>
          <w:rFonts w:ascii="Times New Roman" w:eastAsia="Times New Roman" w:hAnsi="Times New Roman"/>
          <w:sz w:val="28"/>
          <w:szCs w:val="28"/>
        </w:rPr>
        <w:t xml:space="preserve">). Використання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для командної взаємодії. Оцінювання командної роботи.</w:t>
      </w:r>
    </w:p>
    <w:p w14:paraId="746FB592"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Практична частина. </w:t>
      </w:r>
      <w:r>
        <w:rPr>
          <w:rFonts w:ascii="Times New Roman" w:eastAsia="Times New Roman" w:hAnsi="Times New Roman"/>
          <w:sz w:val="28"/>
          <w:szCs w:val="28"/>
        </w:rPr>
        <w:t xml:space="preserve">Вправа «Ролі в команді». Побудова </w:t>
      </w:r>
      <w:proofErr w:type="spellStart"/>
      <w:r>
        <w:rPr>
          <w:rFonts w:ascii="Times New Roman" w:eastAsia="Times New Roman" w:hAnsi="Times New Roman"/>
          <w:sz w:val="28"/>
          <w:szCs w:val="28"/>
        </w:rPr>
        <w:t>проєкту</w:t>
      </w:r>
      <w:proofErr w:type="spellEnd"/>
      <w:r>
        <w:rPr>
          <w:rFonts w:ascii="Times New Roman" w:eastAsia="Times New Roman" w:hAnsi="Times New Roman"/>
          <w:sz w:val="28"/>
          <w:szCs w:val="28"/>
        </w:rPr>
        <w:t xml:space="preserve"> за обмежений час («</w:t>
      </w:r>
      <w:proofErr w:type="spellStart"/>
      <w:r>
        <w:rPr>
          <w:rFonts w:ascii="Times New Roman" w:eastAsia="Times New Roman" w:hAnsi="Times New Roman"/>
          <w:sz w:val="28"/>
          <w:szCs w:val="28"/>
        </w:rPr>
        <w:t>Челендж</w:t>
      </w:r>
      <w:proofErr w:type="spellEnd"/>
      <w:r>
        <w:rPr>
          <w:rFonts w:ascii="Times New Roman" w:eastAsia="Times New Roman" w:hAnsi="Times New Roman"/>
          <w:sz w:val="28"/>
          <w:szCs w:val="28"/>
        </w:rPr>
        <w:t>-година»). Гра «Тиха команда». Міні-</w:t>
      </w:r>
      <w:proofErr w:type="spellStart"/>
      <w:r>
        <w:rPr>
          <w:rFonts w:ascii="Times New Roman" w:eastAsia="Times New Roman" w:hAnsi="Times New Roman"/>
          <w:sz w:val="28"/>
          <w:szCs w:val="28"/>
        </w:rPr>
        <w:t>проєкт</w:t>
      </w:r>
      <w:proofErr w:type="spellEnd"/>
      <w:r>
        <w:rPr>
          <w:rFonts w:ascii="Times New Roman" w:eastAsia="Times New Roman" w:hAnsi="Times New Roman"/>
          <w:sz w:val="28"/>
          <w:szCs w:val="28"/>
        </w:rPr>
        <w:t xml:space="preserve"> з обміном інформацією. Сценарій «Складна ситуація». Проведення міні-</w:t>
      </w:r>
      <w:proofErr w:type="spellStart"/>
      <w:r>
        <w:rPr>
          <w:rFonts w:ascii="Times New Roman" w:eastAsia="Times New Roman" w:hAnsi="Times New Roman"/>
          <w:sz w:val="28"/>
          <w:szCs w:val="28"/>
        </w:rPr>
        <w:t>хакатону</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Рефлексійне</w:t>
      </w:r>
      <w:proofErr w:type="spellEnd"/>
      <w:r>
        <w:rPr>
          <w:rFonts w:ascii="Times New Roman" w:eastAsia="Times New Roman" w:hAnsi="Times New Roman"/>
          <w:sz w:val="28"/>
          <w:szCs w:val="28"/>
        </w:rPr>
        <w:t xml:space="preserve"> коло після кожного </w:t>
      </w:r>
      <w:proofErr w:type="spellStart"/>
      <w:r>
        <w:rPr>
          <w:rFonts w:ascii="Times New Roman" w:eastAsia="Times New Roman" w:hAnsi="Times New Roman"/>
          <w:sz w:val="28"/>
          <w:szCs w:val="28"/>
        </w:rPr>
        <w:t>проєкту</w:t>
      </w:r>
      <w:proofErr w:type="spellEnd"/>
      <w:r>
        <w:rPr>
          <w:rFonts w:ascii="Times New Roman" w:eastAsia="Times New Roman" w:hAnsi="Times New Roman"/>
          <w:sz w:val="28"/>
          <w:szCs w:val="28"/>
        </w:rPr>
        <w:t>.</w:t>
      </w:r>
    </w:p>
    <w:p w14:paraId="7C958936"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Використання веб-застосунків «</w:t>
      </w:r>
      <w:proofErr w:type="spellStart"/>
      <w:r>
        <w:rPr>
          <w:rFonts w:ascii="Times New Roman" w:eastAsia="Times New Roman" w:hAnsi="Times New Roman"/>
          <w:sz w:val="28"/>
          <w:szCs w:val="28"/>
        </w:rPr>
        <w:t>Kahoot</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Genially</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LearningApps</w:t>
      </w:r>
      <w:proofErr w:type="spellEnd"/>
      <w:r>
        <w:rPr>
          <w:rFonts w:ascii="Times New Roman" w:eastAsia="Times New Roman" w:hAnsi="Times New Roman"/>
          <w:sz w:val="28"/>
          <w:szCs w:val="28"/>
        </w:rPr>
        <w:t>», інтерактивних дошок «</w:t>
      </w:r>
      <w:proofErr w:type="spellStart"/>
      <w:r>
        <w:rPr>
          <w:rFonts w:ascii="Times New Roman" w:eastAsia="Times New Roman" w:hAnsi="Times New Roman"/>
          <w:sz w:val="28"/>
          <w:szCs w:val="28"/>
        </w:rPr>
        <w:t>Padlet</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Lino</w:t>
      </w:r>
      <w:proofErr w:type="spellEnd"/>
      <w:r>
        <w:rPr>
          <w:rFonts w:ascii="Times New Roman" w:eastAsia="Times New Roman" w:hAnsi="Times New Roman"/>
          <w:sz w:val="28"/>
          <w:szCs w:val="28"/>
        </w:rPr>
        <w:t xml:space="preserve">». </w:t>
      </w:r>
    </w:p>
    <w:p w14:paraId="0FBDE178" w14:textId="77777777" w:rsidR="005A5F50" w:rsidRDefault="006343E2">
      <w:pPr>
        <w:spacing w:line="360" w:lineRule="auto"/>
        <w:ind w:firstLine="567"/>
        <w:jc w:val="both"/>
        <w:rPr>
          <w:rFonts w:ascii="Times New Roman" w:eastAsia="Times New Roman" w:hAnsi="Times New Roman"/>
          <w:b/>
          <w:sz w:val="28"/>
          <w:szCs w:val="28"/>
        </w:rPr>
      </w:pPr>
      <w:r>
        <w:rPr>
          <w:rFonts w:ascii="Times New Roman" w:eastAsia="Times New Roman" w:hAnsi="Times New Roman"/>
          <w:b/>
          <w:sz w:val="28"/>
          <w:szCs w:val="28"/>
        </w:rPr>
        <w:t>5.3. Презентація результатів (20 годин)</w:t>
      </w:r>
    </w:p>
    <w:p w14:paraId="027F6E06"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Мета презентації технічних </w:t>
      </w:r>
      <w:proofErr w:type="spellStart"/>
      <w:r>
        <w:rPr>
          <w:rFonts w:ascii="Times New Roman" w:eastAsia="Times New Roman" w:hAnsi="Times New Roman"/>
          <w:sz w:val="28"/>
          <w:szCs w:val="28"/>
        </w:rPr>
        <w:t>проєктів</w:t>
      </w:r>
      <w:proofErr w:type="spellEnd"/>
      <w:r>
        <w:rPr>
          <w:rFonts w:ascii="Times New Roman" w:eastAsia="Times New Roman" w:hAnsi="Times New Roman"/>
          <w:sz w:val="28"/>
          <w:szCs w:val="28"/>
        </w:rPr>
        <w:t xml:space="preserve">. Особливості презентації технічного продукту. Структура презентації </w:t>
      </w:r>
      <w:proofErr w:type="spellStart"/>
      <w:r>
        <w:rPr>
          <w:rFonts w:ascii="Times New Roman" w:eastAsia="Times New Roman" w:hAnsi="Times New Roman"/>
          <w:sz w:val="28"/>
          <w:szCs w:val="28"/>
        </w:rPr>
        <w:t>проєкту</w:t>
      </w:r>
      <w:proofErr w:type="spellEnd"/>
      <w:r>
        <w:rPr>
          <w:rFonts w:ascii="Times New Roman" w:eastAsia="Times New Roman" w:hAnsi="Times New Roman"/>
          <w:sz w:val="28"/>
          <w:szCs w:val="28"/>
        </w:rPr>
        <w:t xml:space="preserve"> на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Порядок оформлення презентації: візуальний супровід. Розподіл ролей у </w:t>
      </w:r>
      <w:r>
        <w:rPr>
          <w:rFonts w:ascii="Times New Roman" w:eastAsia="Times New Roman" w:hAnsi="Times New Roman"/>
          <w:sz w:val="28"/>
          <w:szCs w:val="28"/>
        </w:rPr>
        <w:lastRenderedPageBreak/>
        <w:t>командній презентації. Мова презентації: терміни, простота, приклади. Підготовка до питань журі чи глядачів.</w:t>
      </w:r>
    </w:p>
    <w:p w14:paraId="6DAC7CD9"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i/>
          <w:sz w:val="28"/>
          <w:szCs w:val="28"/>
        </w:rPr>
        <w:t xml:space="preserve">Практична частина. </w:t>
      </w:r>
      <w:r>
        <w:rPr>
          <w:rFonts w:ascii="Times New Roman" w:eastAsia="Times New Roman" w:hAnsi="Times New Roman"/>
          <w:sz w:val="28"/>
          <w:szCs w:val="28"/>
        </w:rPr>
        <w:t xml:space="preserve">Створення презентаційного </w:t>
      </w:r>
      <w:proofErr w:type="spellStart"/>
      <w:r>
        <w:rPr>
          <w:rFonts w:ascii="Times New Roman" w:eastAsia="Times New Roman" w:hAnsi="Times New Roman"/>
          <w:sz w:val="28"/>
          <w:szCs w:val="28"/>
        </w:rPr>
        <w:t>слайдшоу</w:t>
      </w:r>
      <w:proofErr w:type="spellEnd"/>
      <w:r>
        <w:rPr>
          <w:rFonts w:ascii="Times New Roman" w:eastAsia="Times New Roman" w:hAnsi="Times New Roman"/>
          <w:sz w:val="28"/>
          <w:szCs w:val="28"/>
        </w:rPr>
        <w:t xml:space="preserve">. Відео-демонстрація роботи пристрою. Прогін команди перед «живим» виступом. Гра «Журі та стартап». </w:t>
      </w:r>
      <w:proofErr w:type="spellStart"/>
      <w:r>
        <w:rPr>
          <w:rFonts w:ascii="Times New Roman" w:eastAsia="Times New Roman" w:hAnsi="Times New Roman"/>
          <w:sz w:val="28"/>
          <w:szCs w:val="28"/>
        </w:rPr>
        <w:t>Постер</w:t>
      </w:r>
      <w:proofErr w:type="spellEnd"/>
      <w:r>
        <w:rPr>
          <w:rFonts w:ascii="Times New Roman" w:eastAsia="Times New Roman" w:hAnsi="Times New Roman"/>
          <w:sz w:val="28"/>
          <w:szCs w:val="28"/>
        </w:rPr>
        <w:t xml:space="preserve">/інфографіка до </w:t>
      </w:r>
      <w:proofErr w:type="spellStart"/>
      <w:r>
        <w:rPr>
          <w:rFonts w:ascii="Times New Roman" w:eastAsia="Times New Roman" w:hAnsi="Times New Roman"/>
          <w:sz w:val="28"/>
          <w:szCs w:val="28"/>
        </w:rPr>
        <w:t>проєкту</w:t>
      </w:r>
      <w:proofErr w:type="spellEnd"/>
      <w:r>
        <w:rPr>
          <w:rFonts w:ascii="Times New Roman" w:eastAsia="Times New Roman" w:hAnsi="Times New Roman"/>
          <w:sz w:val="28"/>
          <w:szCs w:val="28"/>
        </w:rPr>
        <w:t xml:space="preserve">. Тренінг «1 хвилина про свій </w:t>
      </w:r>
      <w:proofErr w:type="spellStart"/>
      <w:r>
        <w:rPr>
          <w:rFonts w:ascii="Times New Roman" w:eastAsia="Times New Roman" w:hAnsi="Times New Roman"/>
          <w:sz w:val="28"/>
          <w:szCs w:val="28"/>
        </w:rPr>
        <w:t>проєкт</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Взаємооцінка</w:t>
      </w:r>
      <w:proofErr w:type="spellEnd"/>
      <w:r>
        <w:rPr>
          <w:rFonts w:ascii="Times New Roman" w:eastAsia="Times New Roman" w:hAnsi="Times New Roman"/>
          <w:sz w:val="28"/>
          <w:szCs w:val="28"/>
        </w:rPr>
        <w:t xml:space="preserve"> презентацій. </w:t>
      </w:r>
    </w:p>
    <w:p w14:paraId="0D3E722B"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Використання веб-застосунків «</w:t>
      </w:r>
      <w:proofErr w:type="spellStart"/>
      <w:r>
        <w:rPr>
          <w:rFonts w:ascii="Times New Roman" w:eastAsia="Times New Roman" w:hAnsi="Times New Roman"/>
          <w:sz w:val="28"/>
          <w:szCs w:val="28"/>
        </w:rPr>
        <w:t>Kahoot</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Genially</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LearningApps</w:t>
      </w:r>
      <w:proofErr w:type="spellEnd"/>
      <w:r>
        <w:rPr>
          <w:rFonts w:ascii="Times New Roman" w:eastAsia="Times New Roman" w:hAnsi="Times New Roman"/>
          <w:sz w:val="28"/>
          <w:szCs w:val="28"/>
        </w:rPr>
        <w:t>», інтерактивних дошок «</w:t>
      </w:r>
      <w:proofErr w:type="spellStart"/>
      <w:r>
        <w:rPr>
          <w:rFonts w:ascii="Times New Roman" w:eastAsia="Times New Roman" w:hAnsi="Times New Roman"/>
          <w:sz w:val="28"/>
          <w:szCs w:val="28"/>
        </w:rPr>
        <w:t>Padlet</w:t>
      </w:r>
      <w:proofErr w:type="spellEnd"/>
      <w:r>
        <w:rPr>
          <w:rFonts w:ascii="Times New Roman" w:eastAsia="Times New Roman" w:hAnsi="Times New Roman"/>
          <w:sz w:val="28"/>
          <w:szCs w:val="28"/>
        </w:rPr>
        <w:t>», «</w:t>
      </w:r>
      <w:proofErr w:type="spellStart"/>
      <w:r>
        <w:rPr>
          <w:rFonts w:ascii="Times New Roman" w:eastAsia="Times New Roman" w:hAnsi="Times New Roman"/>
          <w:sz w:val="28"/>
          <w:szCs w:val="28"/>
        </w:rPr>
        <w:t>Lino</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Google</w:t>
      </w:r>
      <w:proofErr w:type="spellEnd"/>
      <w:r>
        <w:rPr>
          <w:rFonts w:ascii="Times New Roman" w:eastAsia="Times New Roman" w:hAnsi="Times New Roman"/>
          <w:sz w:val="28"/>
          <w:szCs w:val="28"/>
        </w:rPr>
        <w:t>-форми.</w:t>
      </w:r>
    </w:p>
    <w:p w14:paraId="2FAEA43A" w14:textId="77777777" w:rsidR="005A5F50" w:rsidRDefault="006343E2">
      <w:pPr>
        <w:spacing w:line="360" w:lineRule="auto"/>
        <w:ind w:firstLine="567"/>
        <w:jc w:val="both"/>
        <w:rPr>
          <w:rFonts w:ascii="Times New Roman" w:eastAsia="Times New Roman" w:hAnsi="Times New Roman"/>
          <w:b/>
          <w:sz w:val="28"/>
          <w:szCs w:val="28"/>
        </w:rPr>
      </w:pPr>
      <w:r>
        <w:rPr>
          <w:rFonts w:ascii="Times New Roman" w:eastAsia="Times New Roman" w:hAnsi="Times New Roman"/>
          <w:b/>
          <w:sz w:val="28"/>
          <w:szCs w:val="28"/>
        </w:rPr>
        <w:t>Підсумок (4 години)</w:t>
      </w:r>
    </w:p>
    <w:p w14:paraId="59DF1F48" w14:textId="77777777" w:rsidR="005A5F50" w:rsidRDefault="006343E2">
      <w:pPr>
        <w:spacing w:line="360" w:lineRule="auto"/>
        <w:ind w:firstLine="567"/>
        <w:jc w:val="both"/>
        <w:rPr>
          <w:rFonts w:ascii="Times New Roman" w:eastAsia="Times New Roman" w:hAnsi="Times New Roman"/>
          <w:sz w:val="28"/>
          <w:szCs w:val="28"/>
        </w:rPr>
      </w:pPr>
      <w:bookmarkStart w:id="8" w:name="_heading=h.eax40suo8wof" w:colFirst="0" w:colLast="0"/>
      <w:bookmarkEnd w:id="8"/>
      <w:r>
        <w:rPr>
          <w:rFonts w:ascii="Times New Roman" w:eastAsia="Times New Roman" w:hAnsi="Times New Roman"/>
          <w:i/>
          <w:sz w:val="28"/>
          <w:szCs w:val="28"/>
        </w:rPr>
        <w:t>Практична частина:</w:t>
      </w:r>
      <w:r>
        <w:rPr>
          <w:rFonts w:ascii="Times New Roman" w:eastAsia="Times New Roman" w:hAnsi="Times New Roman"/>
          <w:b/>
          <w:sz w:val="28"/>
          <w:szCs w:val="28"/>
        </w:rPr>
        <w:t xml:space="preserve"> </w:t>
      </w:r>
      <w:r>
        <w:rPr>
          <w:rFonts w:ascii="Times New Roman" w:eastAsia="Times New Roman" w:hAnsi="Times New Roman"/>
          <w:sz w:val="28"/>
          <w:szCs w:val="28"/>
        </w:rPr>
        <w:t xml:space="preserve">Захист </w:t>
      </w:r>
      <w:proofErr w:type="spellStart"/>
      <w:r>
        <w:rPr>
          <w:rFonts w:ascii="Times New Roman" w:eastAsia="Times New Roman" w:hAnsi="Times New Roman"/>
          <w:sz w:val="28"/>
          <w:szCs w:val="28"/>
        </w:rPr>
        <w:t>проєктів</w:t>
      </w:r>
      <w:proofErr w:type="spellEnd"/>
      <w:r>
        <w:rPr>
          <w:rFonts w:ascii="Times New Roman" w:eastAsia="Times New Roman" w:hAnsi="Times New Roman"/>
          <w:sz w:val="28"/>
          <w:szCs w:val="28"/>
        </w:rPr>
        <w:t xml:space="preserve">. Рефлексія: аналіз помилок, обговорення успіхів та подальших </w:t>
      </w:r>
      <w:proofErr w:type="spellStart"/>
      <w:r>
        <w:rPr>
          <w:rFonts w:ascii="Times New Roman" w:eastAsia="Times New Roman" w:hAnsi="Times New Roman"/>
          <w:sz w:val="28"/>
          <w:szCs w:val="28"/>
        </w:rPr>
        <w:t>переспектив</w:t>
      </w:r>
      <w:proofErr w:type="spellEnd"/>
      <w:r>
        <w:rPr>
          <w:rFonts w:ascii="Times New Roman" w:eastAsia="Times New Roman" w:hAnsi="Times New Roman"/>
          <w:sz w:val="28"/>
          <w:szCs w:val="28"/>
        </w:rPr>
        <w:t xml:space="preserve">. </w:t>
      </w:r>
    </w:p>
    <w:p w14:paraId="5FC001AB" w14:textId="77777777" w:rsidR="005A5F50" w:rsidRDefault="006343E2">
      <w:pPr>
        <w:spacing w:line="36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Участь у змаганнях, конкурсах, STEM-</w:t>
      </w:r>
      <w:proofErr w:type="spellStart"/>
      <w:r>
        <w:rPr>
          <w:rFonts w:ascii="Times New Roman" w:eastAsia="Times New Roman" w:hAnsi="Times New Roman"/>
          <w:sz w:val="28"/>
          <w:szCs w:val="28"/>
        </w:rPr>
        <w:t>проєктах</w:t>
      </w:r>
      <w:proofErr w:type="spellEnd"/>
      <w:r>
        <w:rPr>
          <w:rFonts w:ascii="Times New Roman" w:eastAsia="Times New Roman" w:hAnsi="Times New Roman"/>
          <w:sz w:val="28"/>
          <w:szCs w:val="28"/>
        </w:rPr>
        <w:t>.</w:t>
      </w:r>
    </w:p>
    <w:p w14:paraId="640CE844" w14:textId="77777777" w:rsidR="005A5F50" w:rsidRDefault="006343E2">
      <w:pPr>
        <w:spacing w:line="360" w:lineRule="auto"/>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 xml:space="preserve"> </w:t>
      </w:r>
    </w:p>
    <w:p w14:paraId="5E376F2A" w14:textId="77777777" w:rsidR="005A5F50" w:rsidRDefault="006343E2">
      <w:pPr>
        <w:spacing w:line="360" w:lineRule="auto"/>
        <w:ind w:firstLine="567"/>
        <w:jc w:val="center"/>
        <w:rPr>
          <w:rFonts w:ascii="Times New Roman" w:eastAsia="Times New Roman" w:hAnsi="Times New Roman"/>
          <w:b/>
          <w:sz w:val="28"/>
          <w:szCs w:val="28"/>
        </w:rPr>
      </w:pPr>
      <w:r>
        <w:rPr>
          <w:rFonts w:ascii="Times New Roman" w:eastAsia="Times New Roman" w:hAnsi="Times New Roman"/>
          <w:b/>
          <w:sz w:val="28"/>
          <w:szCs w:val="28"/>
        </w:rPr>
        <w:t>ПРОГНОЗОВАНИЙ РЕЗУЛЬТАТ</w:t>
      </w:r>
    </w:p>
    <w:p w14:paraId="0FB07EC5" w14:textId="77777777" w:rsidR="005A5F50" w:rsidRDefault="006343E2">
      <w:pPr>
        <w:spacing w:line="36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Після першого року навчання у вихованців мають бути сформовані компетентності: </w:t>
      </w:r>
    </w:p>
    <w:p w14:paraId="46DB92A2" w14:textId="441EBE9A" w:rsidR="002A24A0" w:rsidRPr="002D713C" w:rsidRDefault="009A0D1A" w:rsidP="009A0D1A">
      <w:pPr>
        <w:widowControl w:val="0"/>
        <w:spacing w:line="360" w:lineRule="auto"/>
        <w:ind w:firstLine="567"/>
        <w:jc w:val="both"/>
        <w:rPr>
          <w:rFonts w:ascii="Times New Roman" w:eastAsia="Times New Roman" w:hAnsi="Times New Roman"/>
          <w:sz w:val="28"/>
          <w:szCs w:val="28"/>
        </w:rPr>
      </w:pPr>
      <w:r w:rsidRPr="002A24A0">
        <w:rPr>
          <w:rFonts w:ascii="Times New Roman" w:eastAsia="Times New Roman" w:hAnsi="Times New Roman"/>
          <w:color w:val="000000"/>
          <w:sz w:val="28"/>
          <w:szCs w:val="28"/>
        </w:rPr>
        <w:t xml:space="preserve">– </w:t>
      </w:r>
      <w:r w:rsidR="006343E2" w:rsidRPr="009A0D1A">
        <w:rPr>
          <w:rFonts w:ascii="Times New Roman" w:eastAsia="Times New Roman" w:hAnsi="Times New Roman"/>
          <w:i/>
          <w:sz w:val="28"/>
          <w:szCs w:val="28"/>
        </w:rPr>
        <w:t>пізнавальна:</w:t>
      </w:r>
      <w:r w:rsidR="006343E2" w:rsidRPr="009A0D1A">
        <w:rPr>
          <w:rFonts w:ascii="Times New Roman" w:eastAsia="Times New Roman" w:hAnsi="Times New Roman"/>
          <w:sz w:val="28"/>
          <w:szCs w:val="28"/>
        </w:rPr>
        <w:t> </w:t>
      </w:r>
      <w:r w:rsidR="006343E2" w:rsidRPr="009A0D1A">
        <w:rPr>
          <w:rFonts w:ascii="Times New Roman" w:eastAsia="Times New Roman" w:hAnsi="Times New Roman"/>
          <w:color w:val="000000"/>
          <w:sz w:val="28"/>
          <w:szCs w:val="28"/>
        </w:rPr>
        <w:t>засвоєння основних  понять</w:t>
      </w:r>
      <w:r w:rsidR="002A24A0" w:rsidRPr="002D713C">
        <w:rPr>
          <w:rFonts w:ascii="Times New Roman" w:eastAsia="Times New Roman" w:hAnsi="Times New Roman"/>
          <w:color w:val="000000"/>
          <w:sz w:val="28"/>
          <w:szCs w:val="28"/>
        </w:rPr>
        <w:t xml:space="preserve"> </w:t>
      </w:r>
      <w:r w:rsidR="002A24A0" w:rsidRPr="009A0D1A">
        <w:rPr>
          <w:rFonts w:ascii="Times New Roman" w:hAnsi="Times New Roman"/>
          <w:color w:val="000000"/>
          <w:sz w:val="28"/>
          <w:szCs w:val="28"/>
        </w:rPr>
        <w:t xml:space="preserve">з електротехніки, програмування, </w:t>
      </w:r>
      <w:proofErr w:type="spellStart"/>
      <w:r w:rsidR="002A24A0" w:rsidRPr="009A0D1A">
        <w:rPr>
          <w:rFonts w:ascii="Times New Roman" w:hAnsi="Times New Roman"/>
          <w:color w:val="000000"/>
          <w:sz w:val="28"/>
          <w:szCs w:val="28"/>
        </w:rPr>
        <w:t>проєктування</w:t>
      </w:r>
      <w:proofErr w:type="spellEnd"/>
      <w:r w:rsidR="002A24A0" w:rsidRPr="009A0D1A">
        <w:rPr>
          <w:rFonts w:ascii="Times New Roman" w:hAnsi="Times New Roman"/>
          <w:color w:val="000000"/>
          <w:sz w:val="28"/>
          <w:szCs w:val="28"/>
        </w:rPr>
        <w:t xml:space="preserve"> та конструювання з використанням платформи </w:t>
      </w:r>
      <w:proofErr w:type="spellStart"/>
      <w:r w:rsidR="002A24A0" w:rsidRPr="009A0D1A">
        <w:rPr>
          <w:rFonts w:ascii="Times New Roman" w:hAnsi="Times New Roman"/>
          <w:color w:val="000000"/>
          <w:sz w:val="28"/>
          <w:szCs w:val="28"/>
        </w:rPr>
        <w:t>Micro:bit</w:t>
      </w:r>
      <w:proofErr w:type="spellEnd"/>
      <w:r w:rsidR="002A24A0" w:rsidRPr="009A0D1A">
        <w:rPr>
          <w:rFonts w:ascii="Times New Roman" w:hAnsi="Times New Roman"/>
          <w:color w:val="000000"/>
          <w:sz w:val="28"/>
          <w:szCs w:val="28"/>
        </w:rPr>
        <w:t>; технічн</w:t>
      </w:r>
      <w:r w:rsidR="002A24A0" w:rsidRPr="002D713C">
        <w:rPr>
          <w:rFonts w:ascii="Times New Roman" w:hAnsi="Times New Roman"/>
          <w:color w:val="000000"/>
          <w:sz w:val="28"/>
          <w:szCs w:val="28"/>
        </w:rPr>
        <w:t>их</w:t>
      </w:r>
      <w:r w:rsidR="002A24A0" w:rsidRPr="009A0D1A">
        <w:rPr>
          <w:rFonts w:ascii="Times New Roman" w:hAnsi="Times New Roman"/>
          <w:color w:val="000000"/>
          <w:sz w:val="28"/>
          <w:szCs w:val="28"/>
        </w:rPr>
        <w:t xml:space="preserve"> та технологічн</w:t>
      </w:r>
      <w:r w:rsidR="002A24A0" w:rsidRPr="002D713C">
        <w:rPr>
          <w:rFonts w:ascii="Times New Roman" w:hAnsi="Times New Roman"/>
          <w:color w:val="000000"/>
          <w:sz w:val="28"/>
          <w:szCs w:val="28"/>
        </w:rPr>
        <w:t>их</w:t>
      </w:r>
      <w:r w:rsidR="002A24A0" w:rsidRPr="009A0D1A">
        <w:rPr>
          <w:rFonts w:ascii="Times New Roman" w:hAnsi="Times New Roman"/>
          <w:color w:val="000000"/>
          <w:sz w:val="28"/>
          <w:szCs w:val="28"/>
        </w:rPr>
        <w:t xml:space="preserve"> особливост</w:t>
      </w:r>
      <w:r w:rsidR="002A24A0" w:rsidRPr="002D713C">
        <w:rPr>
          <w:rFonts w:ascii="Times New Roman" w:hAnsi="Times New Roman"/>
          <w:color w:val="000000"/>
          <w:sz w:val="28"/>
          <w:szCs w:val="28"/>
        </w:rPr>
        <w:t>ей</w:t>
      </w:r>
      <w:r w:rsidR="002A24A0" w:rsidRPr="009A0D1A">
        <w:rPr>
          <w:rFonts w:ascii="Times New Roman" w:hAnsi="Times New Roman"/>
          <w:color w:val="000000"/>
          <w:sz w:val="28"/>
          <w:szCs w:val="28"/>
        </w:rPr>
        <w:t xml:space="preserve"> робототехніки на платформ</w:t>
      </w:r>
      <w:r w:rsidR="002A24A0" w:rsidRPr="002D713C">
        <w:rPr>
          <w:rFonts w:ascii="Times New Roman" w:hAnsi="Times New Roman"/>
          <w:color w:val="000000"/>
          <w:sz w:val="28"/>
          <w:szCs w:val="28"/>
        </w:rPr>
        <w:t>і</w:t>
      </w:r>
      <w:r w:rsidR="002A24A0" w:rsidRPr="009A0D1A">
        <w:rPr>
          <w:rFonts w:ascii="Times New Roman" w:hAnsi="Times New Roman"/>
          <w:color w:val="000000"/>
          <w:sz w:val="28"/>
          <w:szCs w:val="28"/>
        </w:rPr>
        <w:t xml:space="preserve"> </w:t>
      </w:r>
      <w:proofErr w:type="spellStart"/>
      <w:r w:rsidR="002A24A0" w:rsidRPr="009A0D1A">
        <w:rPr>
          <w:rFonts w:ascii="Times New Roman" w:hAnsi="Times New Roman"/>
          <w:color w:val="000000"/>
          <w:sz w:val="28"/>
          <w:szCs w:val="28"/>
        </w:rPr>
        <w:t>Micro:bit</w:t>
      </w:r>
      <w:proofErr w:type="spellEnd"/>
      <w:r w:rsidR="002A24A0" w:rsidRPr="002D713C">
        <w:rPr>
          <w:rFonts w:ascii="Times New Roman" w:hAnsi="Times New Roman"/>
          <w:color w:val="000000"/>
          <w:sz w:val="28"/>
          <w:szCs w:val="28"/>
        </w:rPr>
        <w:t xml:space="preserve">; оволодіння знаннями зі складової </w:t>
      </w:r>
      <w:proofErr w:type="spellStart"/>
      <w:r w:rsidR="002A24A0" w:rsidRPr="009A0D1A">
        <w:rPr>
          <w:rFonts w:ascii="Times New Roman" w:eastAsia="Times New Roman" w:hAnsi="Times New Roman"/>
          <w:color w:val="000000"/>
          <w:sz w:val="28"/>
          <w:szCs w:val="28"/>
        </w:rPr>
        <w:t>Micro:bit</w:t>
      </w:r>
      <w:proofErr w:type="spellEnd"/>
      <w:r w:rsidR="002A24A0" w:rsidRPr="009A0D1A">
        <w:rPr>
          <w:rFonts w:ascii="Times New Roman" w:eastAsia="Times New Roman" w:hAnsi="Times New Roman"/>
          <w:color w:val="000000"/>
          <w:sz w:val="28"/>
          <w:szCs w:val="28"/>
        </w:rPr>
        <w:t xml:space="preserve"> – екран з LED-індикаторами, кнопки, акселерометр, компас, </w:t>
      </w:r>
      <w:proofErr w:type="spellStart"/>
      <w:r w:rsidR="002A24A0" w:rsidRPr="009A0D1A">
        <w:rPr>
          <w:rFonts w:ascii="Times New Roman" w:eastAsia="Times New Roman" w:hAnsi="Times New Roman"/>
          <w:color w:val="000000"/>
          <w:sz w:val="28"/>
          <w:szCs w:val="28"/>
        </w:rPr>
        <w:t>Bluetooth</w:t>
      </w:r>
      <w:proofErr w:type="spellEnd"/>
      <w:r w:rsidR="002A24A0" w:rsidRPr="009A0D1A">
        <w:rPr>
          <w:rFonts w:ascii="Times New Roman" w:eastAsia="Times New Roman" w:hAnsi="Times New Roman"/>
          <w:color w:val="000000"/>
          <w:sz w:val="28"/>
          <w:szCs w:val="28"/>
        </w:rPr>
        <w:t>, порти вводу/виводу тощо;</w:t>
      </w:r>
      <w:r w:rsidR="002A24A0" w:rsidRPr="009A0D1A">
        <w:rPr>
          <w:rFonts w:ascii="Times New Roman" w:eastAsia="Times New Roman" w:hAnsi="Times New Roman"/>
          <w:sz w:val="28"/>
          <w:szCs w:val="28"/>
        </w:rPr>
        <w:t xml:space="preserve"> </w:t>
      </w:r>
      <w:r w:rsidR="002A24A0" w:rsidRPr="009A0D1A">
        <w:rPr>
          <w:rFonts w:ascii="Times New Roman" w:eastAsia="Times New Roman" w:hAnsi="Times New Roman"/>
          <w:color w:val="000000"/>
          <w:sz w:val="28"/>
          <w:szCs w:val="28"/>
        </w:rPr>
        <w:t>умі</w:t>
      </w:r>
      <w:r w:rsidR="002A24A0" w:rsidRPr="002D713C">
        <w:rPr>
          <w:rFonts w:ascii="Times New Roman" w:eastAsia="Times New Roman" w:hAnsi="Times New Roman"/>
          <w:color w:val="000000"/>
          <w:sz w:val="28"/>
          <w:szCs w:val="28"/>
        </w:rPr>
        <w:t>ння</w:t>
      </w:r>
      <w:r w:rsidR="002A24A0" w:rsidRPr="009A0D1A">
        <w:rPr>
          <w:rFonts w:ascii="Times New Roman" w:eastAsia="Times New Roman" w:hAnsi="Times New Roman"/>
          <w:color w:val="000000"/>
          <w:sz w:val="28"/>
          <w:szCs w:val="28"/>
        </w:rPr>
        <w:t xml:space="preserve"> використовувати базові функції плати – створення простих програм, виведення зображень або тексту на дисплей, обробка натискань кнопок;</w:t>
      </w:r>
    </w:p>
    <w:p w14:paraId="44E47512" w14:textId="608EE492" w:rsidR="002A24A0" w:rsidRPr="002D713C" w:rsidRDefault="009A0D1A" w:rsidP="009A0D1A">
      <w:pPr>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sidRPr="002A24A0">
        <w:rPr>
          <w:rFonts w:ascii="Times New Roman" w:eastAsia="Times New Roman" w:hAnsi="Times New Roman"/>
          <w:color w:val="000000"/>
          <w:sz w:val="28"/>
          <w:szCs w:val="28"/>
        </w:rPr>
        <w:t xml:space="preserve">– </w:t>
      </w:r>
      <w:r w:rsidR="006343E2" w:rsidRPr="009A0D1A">
        <w:rPr>
          <w:rFonts w:ascii="Times New Roman" w:eastAsia="Times New Roman" w:hAnsi="Times New Roman"/>
          <w:i/>
          <w:sz w:val="28"/>
          <w:szCs w:val="28"/>
        </w:rPr>
        <w:t xml:space="preserve">практична: </w:t>
      </w:r>
      <w:r w:rsidR="006343E2" w:rsidRPr="009A0D1A">
        <w:rPr>
          <w:rFonts w:ascii="Times New Roman" w:eastAsia="Times New Roman" w:hAnsi="Times New Roman"/>
          <w:color w:val="000000"/>
          <w:sz w:val="28"/>
          <w:szCs w:val="28"/>
        </w:rPr>
        <w:t>формування техніко-технологічних вмінь і навичок</w:t>
      </w:r>
      <w:r w:rsidR="006343E2" w:rsidRPr="009A0D1A">
        <w:rPr>
          <w:rFonts w:ascii="Times New Roman" w:eastAsia="Times New Roman" w:hAnsi="Times New Roman"/>
          <w:sz w:val="28"/>
          <w:szCs w:val="28"/>
        </w:rPr>
        <w:t xml:space="preserve">; </w:t>
      </w:r>
      <w:r w:rsidR="002A24A0" w:rsidRPr="002D713C">
        <w:rPr>
          <w:rFonts w:ascii="Times New Roman" w:eastAsia="Times New Roman" w:hAnsi="Times New Roman"/>
          <w:sz w:val="28"/>
          <w:szCs w:val="28"/>
        </w:rPr>
        <w:t xml:space="preserve">розуміння принципів </w:t>
      </w:r>
      <w:r w:rsidR="002A24A0" w:rsidRPr="009A0D1A">
        <w:rPr>
          <w:rFonts w:ascii="Times New Roman" w:eastAsia="Times New Roman" w:hAnsi="Times New Roman"/>
          <w:color w:val="000000"/>
          <w:sz w:val="28"/>
          <w:szCs w:val="28"/>
        </w:rPr>
        <w:t>алгоритмів і логіки – умовні оператори, цикли, змінні, що є основою програмування;</w:t>
      </w:r>
      <w:r w:rsidR="002A24A0" w:rsidRPr="009A0D1A">
        <w:rPr>
          <w:rFonts w:ascii="Times New Roman" w:eastAsia="Times New Roman" w:hAnsi="Times New Roman"/>
          <w:sz w:val="28"/>
          <w:szCs w:val="28"/>
        </w:rPr>
        <w:t xml:space="preserve"> </w:t>
      </w:r>
      <w:r w:rsidR="002A24A0" w:rsidRPr="002D713C">
        <w:rPr>
          <w:rFonts w:ascii="Times New Roman" w:eastAsia="Times New Roman" w:hAnsi="Times New Roman"/>
          <w:sz w:val="28"/>
          <w:szCs w:val="28"/>
        </w:rPr>
        <w:t>с</w:t>
      </w:r>
      <w:r w:rsidR="002A24A0" w:rsidRPr="009A0D1A">
        <w:rPr>
          <w:rFonts w:ascii="Times New Roman" w:eastAsia="Times New Roman" w:hAnsi="Times New Roman"/>
          <w:color w:val="000000"/>
          <w:sz w:val="28"/>
          <w:szCs w:val="28"/>
        </w:rPr>
        <w:t>твор</w:t>
      </w:r>
      <w:r w:rsidR="002A24A0" w:rsidRPr="002D713C">
        <w:rPr>
          <w:rFonts w:ascii="Times New Roman" w:eastAsia="Times New Roman" w:hAnsi="Times New Roman"/>
          <w:color w:val="000000"/>
          <w:sz w:val="28"/>
          <w:szCs w:val="28"/>
        </w:rPr>
        <w:t>ення</w:t>
      </w:r>
      <w:r w:rsidR="002A24A0" w:rsidRPr="009A0D1A">
        <w:rPr>
          <w:rFonts w:ascii="Times New Roman" w:eastAsia="Times New Roman" w:hAnsi="Times New Roman"/>
          <w:color w:val="000000"/>
          <w:sz w:val="28"/>
          <w:szCs w:val="28"/>
        </w:rPr>
        <w:t xml:space="preserve"> програми у середовищі </w:t>
      </w:r>
      <w:proofErr w:type="spellStart"/>
      <w:r w:rsidR="002A24A0" w:rsidRPr="009A0D1A">
        <w:rPr>
          <w:rFonts w:ascii="Times New Roman" w:eastAsia="Times New Roman" w:hAnsi="Times New Roman"/>
          <w:color w:val="000000"/>
          <w:sz w:val="28"/>
          <w:szCs w:val="28"/>
        </w:rPr>
        <w:t>MakeCode</w:t>
      </w:r>
      <w:proofErr w:type="spellEnd"/>
      <w:r w:rsidR="002A24A0" w:rsidRPr="009A0D1A">
        <w:rPr>
          <w:rFonts w:ascii="Times New Roman" w:eastAsia="Times New Roman" w:hAnsi="Times New Roman"/>
          <w:color w:val="000000"/>
          <w:sz w:val="28"/>
          <w:szCs w:val="28"/>
        </w:rPr>
        <w:t xml:space="preserve"> з використанням логічних структур; </w:t>
      </w:r>
      <w:r w:rsidR="002A24A0" w:rsidRPr="002D713C">
        <w:rPr>
          <w:rFonts w:ascii="Times New Roman" w:eastAsia="Times New Roman" w:hAnsi="Times New Roman"/>
          <w:color w:val="000000"/>
          <w:sz w:val="28"/>
          <w:szCs w:val="28"/>
        </w:rPr>
        <w:t>робота</w:t>
      </w:r>
      <w:r w:rsidR="002A24A0" w:rsidRPr="009A0D1A">
        <w:rPr>
          <w:rFonts w:ascii="Times New Roman" w:eastAsia="Times New Roman" w:hAnsi="Times New Roman"/>
          <w:color w:val="000000"/>
          <w:sz w:val="28"/>
          <w:szCs w:val="28"/>
        </w:rPr>
        <w:t xml:space="preserve"> з сенсорами та виконавчими пристроями;</w:t>
      </w:r>
      <w:r w:rsidR="002A24A0" w:rsidRPr="009A0D1A">
        <w:rPr>
          <w:rFonts w:ascii="Times New Roman" w:eastAsia="Times New Roman" w:hAnsi="Times New Roman"/>
          <w:sz w:val="28"/>
          <w:szCs w:val="28"/>
        </w:rPr>
        <w:t xml:space="preserve"> </w:t>
      </w:r>
      <w:proofErr w:type="spellStart"/>
      <w:r w:rsidR="002A24A0" w:rsidRPr="009A0D1A">
        <w:rPr>
          <w:rFonts w:ascii="Times New Roman" w:eastAsia="Times New Roman" w:hAnsi="Times New Roman"/>
          <w:color w:val="000000"/>
          <w:sz w:val="28"/>
          <w:szCs w:val="28"/>
        </w:rPr>
        <w:t>підключа</w:t>
      </w:r>
      <w:r w:rsidR="002A24A0" w:rsidRPr="002D713C">
        <w:rPr>
          <w:rFonts w:ascii="Times New Roman" w:eastAsia="Times New Roman" w:hAnsi="Times New Roman"/>
          <w:color w:val="000000"/>
          <w:sz w:val="28"/>
          <w:szCs w:val="28"/>
        </w:rPr>
        <w:t>ння</w:t>
      </w:r>
      <w:proofErr w:type="spellEnd"/>
      <w:r w:rsidR="002A24A0" w:rsidRPr="009A0D1A">
        <w:rPr>
          <w:rFonts w:ascii="Times New Roman" w:eastAsia="Times New Roman" w:hAnsi="Times New Roman"/>
          <w:color w:val="000000"/>
          <w:sz w:val="28"/>
          <w:szCs w:val="28"/>
        </w:rPr>
        <w:t xml:space="preserve"> компонент</w:t>
      </w:r>
      <w:r w:rsidR="002A24A0" w:rsidRPr="002D713C">
        <w:rPr>
          <w:rFonts w:ascii="Times New Roman" w:eastAsia="Times New Roman" w:hAnsi="Times New Roman"/>
          <w:color w:val="000000"/>
          <w:sz w:val="28"/>
          <w:szCs w:val="28"/>
        </w:rPr>
        <w:t>ів</w:t>
      </w:r>
      <w:r w:rsidR="002A24A0" w:rsidRPr="009A0D1A">
        <w:rPr>
          <w:rFonts w:ascii="Times New Roman" w:eastAsia="Times New Roman" w:hAnsi="Times New Roman"/>
          <w:color w:val="000000"/>
          <w:sz w:val="28"/>
          <w:szCs w:val="28"/>
        </w:rPr>
        <w:t xml:space="preserve"> до плати </w:t>
      </w:r>
      <w:proofErr w:type="spellStart"/>
      <w:r w:rsidR="002A24A0" w:rsidRPr="009A0D1A">
        <w:rPr>
          <w:rFonts w:ascii="Times New Roman" w:eastAsia="Times New Roman" w:hAnsi="Times New Roman"/>
          <w:color w:val="000000"/>
          <w:sz w:val="28"/>
          <w:szCs w:val="28"/>
        </w:rPr>
        <w:t>micro:bit</w:t>
      </w:r>
      <w:proofErr w:type="spellEnd"/>
      <w:r w:rsidR="002A24A0" w:rsidRPr="009A0D1A">
        <w:rPr>
          <w:rFonts w:ascii="Times New Roman" w:eastAsia="Times New Roman" w:hAnsi="Times New Roman"/>
          <w:color w:val="000000"/>
          <w:sz w:val="28"/>
          <w:szCs w:val="28"/>
        </w:rPr>
        <w:t xml:space="preserve"> через розширювачі або макетну плату; збира</w:t>
      </w:r>
      <w:r w:rsidR="002A24A0" w:rsidRPr="002D713C">
        <w:rPr>
          <w:rFonts w:ascii="Times New Roman" w:eastAsia="Times New Roman" w:hAnsi="Times New Roman"/>
          <w:color w:val="000000"/>
          <w:sz w:val="28"/>
          <w:szCs w:val="28"/>
        </w:rPr>
        <w:t>ння</w:t>
      </w:r>
      <w:r w:rsidR="002A24A0" w:rsidRPr="009A0D1A">
        <w:rPr>
          <w:rFonts w:ascii="Times New Roman" w:eastAsia="Times New Roman" w:hAnsi="Times New Roman"/>
          <w:color w:val="000000"/>
          <w:sz w:val="28"/>
          <w:szCs w:val="28"/>
        </w:rPr>
        <w:t xml:space="preserve"> прост</w:t>
      </w:r>
      <w:r w:rsidR="002A24A0" w:rsidRPr="002D713C">
        <w:rPr>
          <w:rFonts w:ascii="Times New Roman" w:eastAsia="Times New Roman" w:hAnsi="Times New Roman"/>
          <w:color w:val="000000"/>
          <w:sz w:val="28"/>
          <w:szCs w:val="28"/>
        </w:rPr>
        <w:t>их</w:t>
      </w:r>
      <w:r w:rsidR="002A24A0" w:rsidRPr="009A0D1A">
        <w:rPr>
          <w:rFonts w:ascii="Times New Roman" w:eastAsia="Times New Roman" w:hAnsi="Times New Roman"/>
          <w:color w:val="000000"/>
          <w:sz w:val="28"/>
          <w:szCs w:val="28"/>
        </w:rPr>
        <w:t xml:space="preserve"> електронн</w:t>
      </w:r>
      <w:r w:rsidR="002A24A0" w:rsidRPr="002D713C">
        <w:rPr>
          <w:rFonts w:ascii="Times New Roman" w:eastAsia="Times New Roman" w:hAnsi="Times New Roman"/>
          <w:color w:val="000000"/>
          <w:sz w:val="28"/>
          <w:szCs w:val="28"/>
        </w:rPr>
        <w:t>их</w:t>
      </w:r>
      <w:r w:rsidR="002A24A0" w:rsidRPr="009A0D1A">
        <w:rPr>
          <w:rFonts w:ascii="Times New Roman" w:eastAsia="Times New Roman" w:hAnsi="Times New Roman"/>
          <w:color w:val="000000"/>
          <w:sz w:val="28"/>
          <w:szCs w:val="28"/>
        </w:rPr>
        <w:t xml:space="preserve"> схем на макетній платі; перевір</w:t>
      </w:r>
      <w:r w:rsidR="002A24A0" w:rsidRPr="002D713C">
        <w:rPr>
          <w:rFonts w:ascii="Times New Roman" w:eastAsia="Times New Roman" w:hAnsi="Times New Roman"/>
          <w:color w:val="000000"/>
          <w:sz w:val="28"/>
          <w:szCs w:val="28"/>
        </w:rPr>
        <w:t>ка</w:t>
      </w:r>
      <w:r w:rsidR="002A24A0" w:rsidRPr="009A0D1A">
        <w:rPr>
          <w:rFonts w:ascii="Times New Roman" w:eastAsia="Times New Roman" w:hAnsi="Times New Roman"/>
          <w:color w:val="000000"/>
          <w:sz w:val="28"/>
          <w:szCs w:val="28"/>
        </w:rPr>
        <w:t xml:space="preserve"> працездатн</w:t>
      </w:r>
      <w:r w:rsidR="002A24A0" w:rsidRPr="002D713C">
        <w:rPr>
          <w:rFonts w:ascii="Times New Roman" w:eastAsia="Times New Roman" w:hAnsi="Times New Roman"/>
          <w:color w:val="000000"/>
          <w:sz w:val="28"/>
          <w:szCs w:val="28"/>
        </w:rPr>
        <w:t>ості</w:t>
      </w:r>
      <w:r w:rsidR="002A24A0" w:rsidRPr="009A0D1A">
        <w:rPr>
          <w:rFonts w:ascii="Times New Roman" w:eastAsia="Times New Roman" w:hAnsi="Times New Roman"/>
          <w:color w:val="000000"/>
          <w:sz w:val="28"/>
          <w:szCs w:val="28"/>
        </w:rPr>
        <w:t xml:space="preserve"> пристроїв та схем, налагоджу</w:t>
      </w:r>
      <w:r w:rsidR="002A24A0" w:rsidRPr="002D713C">
        <w:rPr>
          <w:rFonts w:ascii="Times New Roman" w:eastAsia="Times New Roman" w:hAnsi="Times New Roman"/>
          <w:color w:val="000000"/>
          <w:sz w:val="28"/>
          <w:szCs w:val="28"/>
        </w:rPr>
        <w:t>вання</w:t>
      </w:r>
      <w:r w:rsidR="002A24A0" w:rsidRPr="009A0D1A">
        <w:rPr>
          <w:rFonts w:ascii="Times New Roman" w:eastAsia="Times New Roman" w:hAnsi="Times New Roman"/>
          <w:color w:val="000000"/>
          <w:sz w:val="28"/>
          <w:szCs w:val="28"/>
        </w:rPr>
        <w:t xml:space="preserve"> їх; використову</w:t>
      </w:r>
      <w:r w:rsidR="002A24A0" w:rsidRPr="002D713C">
        <w:rPr>
          <w:rFonts w:ascii="Times New Roman" w:eastAsia="Times New Roman" w:hAnsi="Times New Roman"/>
          <w:color w:val="000000"/>
          <w:sz w:val="28"/>
          <w:szCs w:val="28"/>
        </w:rPr>
        <w:t>вання</w:t>
      </w:r>
      <w:r w:rsidR="002A24A0" w:rsidRPr="009A0D1A">
        <w:rPr>
          <w:rFonts w:ascii="Times New Roman" w:eastAsia="Times New Roman" w:hAnsi="Times New Roman"/>
          <w:color w:val="000000"/>
          <w:sz w:val="28"/>
          <w:szCs w:val="28"/>
        </w:rPr>
        <w:t xml:space="preserve"> LED-</w:t>
      </w:r>
      <w:r w:rsidR="002A24A0" w:rsidRPr="009A0D1A">
        <w:rPr>
          <w:rFonts w:ascii="Times New Roman" w:eastAsia="Times New Roman" w:hAnsi="Times New Roman"/>
          <w:color w:val="000000"/>
          <w:sz w:val="28"/>
          <w:szCs w:val="28"/>
        </w:rPr>
        <w:lastRenderedPageBreak/>
        <w:t>матриц</w:t>
      </w:r>
      <w:r w:rsidR="002A24A0" w:rsidRPr="002D713C">
        <w:rPr>
          <w:rFonts w:ascii="Times New Roman" w:eastAsia="Times New Roman" w:hAnsi="Times New Roman"/>
          <w:color w:val="000000"/>
          <w:sz w:val="28"/>
          <w:szCs w:val="28"/>
        </w:rPr>
        <w:t>і</w:t>
      </w:r>
      <w:r w:rsidR="002A24A0" w:rsidRPr="009A0D1A">
        <w:rPr>
          <w:rFonts w:ascii="Times New Roman" w:eastAsia="Times New Roman" w:hAnsi="Times New Roman"/>
          <w:color w:val="000000"/>
          <w:sz w:val="28"/>
          <w:szCs w:val="28"/>
        </w:rPr>
        <w:t xml:space="preserve"> для відображення інформації;</w:t>
      </w:r>
      <w:r w:rsidRPr="002D713C">
        <w:rPr>
          <w:rFonts w:ascii="Times New Roman" w:eastAsia="Times New Roman" w:hAnsi="Times New Roman"/>
          <w:color w:val="000000"/>
          <w:sz w:val="28"/>
          <w:szCs w:val="28"/>
        </w:rPr>
        <w:t xml:space="preserve"> </w:t>
      </w:r>
      <w:r w:rsidR="002A24A0">
        <w:rPr>
          <w:rFonts w:ascii="Times New Roman" w:eastAsia="Times New Roman" w:hAnsi="Times New Roman"/>
          <w:color w:val="000000"/>
          <w:sz w:val="28"/>
          <w:szCs w:val="28"/>
        </w:rPr>
        <w:t>реаліз</w:t>
      </w:r>
      <w:r w:rsidRPr="002D713C">
        <w:rPr>
          <w:rFonts w:ascii="Times New Roman" w:eastAsia="Times New Roman" w:hAnsi="Times New Roman"/>
          <w:color w:val="000000"/>
          <w:sz w:val="28"/>
          <w:szCs w:val="28"/>
        </w:rPr>
        <w:t>ація</w:t>
      </w:r>
      <w:r w:rsidR="002A24A0">
        <w:rPr>
          <w:rFonts w:ascii="Times New Roman" w:eastAsia="Times New Roman" w:hAnsi="Times New Roman"/>
          <w:color w:val="000000"/>
          <w:sz w:val="28"/>
          <w:szCs w:val="28"/>
        </w:rPr>
        <w:t xml:space="preserve"> прост</w:t>
      </w:r>
      <w:r w:rsidR="002A24A0" w:rsidRPr="002D713C">
        <w:rPr>
          <w:rFonts w:ascii="Times New Roman" w:eastAsia="Times New Roman" w:hAnsi="Times New Roman"/>
          <w:color w:val="000000"/>
          <w:sz w:val="28"/>
          <w:szCs w:val="28"/>
        </w:rPr>
        <w:t>их</w:t>
      </w:r>
      <w:r w:rsidR="002A24A0">
        <w:rPr>
          <w:rFonts w:ascii="Times New Roman" w:eastAsia="Times New Roman" w:hAnsi="Times New Roman"/>
          <w:color w:val="000000"/>
          <w:sz w:val="28"/>
          <w:szCs w:val="28"/>
        </w:rPr>
        <w:t xml:space="preserve"> систем автоматизації (наприклад, сигналізаці</w:t>
      </w:r>
      <w:r w:rsidRPr="002D713C">
        <w:rPr>
          <w:rFonts w:ascii="Times New Roman" w:eastAsia="Times New Roman" w:hAnsi="Times New Roman"/>
          <w:color w:val="000000"/>
          <w:sz w:val="28"/>
          <w:szCs w:val="28"/>
        </w:rPr>
        <w:t>я</w:t>
      </w:r>
      <w:r w:rsidR="002A24A0">
        <w:rPr>
          <w:rFonts w:ascii="Times New Roman" w:eastAsia="Times New Roman" w:hAnsi="Times New Roman"/>
          <w:color w:val="000000"/>
          <w:sz w:val="28"/>
          <w:szCs w:val="28"/>
        </w:rPr>
        <w:t>, лічильник, термометр); виконува</w:t>
      </w:r>
      <w:r w:rsidR="002A24A0" w:rsidRPr="002D713C">
        <w:rPr>
          <w:rFonts w:ascii="Times New Roman" w:eastAsia="Times New Roman" w:hAnsi="Times New Roman"/>
          <w:color w:val="000000"/>
          <w:sz w:val="28"/>
          <w:szCs w:val="28"/>
        </w:rPr>
        <w:t>ння</w:t>
      </w:r>
      <w:r w:rsidR="002A24A0">
        <w:rPr>
          <w:rFonts w:ascii="Times New Roman" w:eastAsia="Times New Roman" w:hAnsi="Times New Roman"/>
          <w:color w:val="000000"/>
          <w:sz w:val="28"/>
          <w:szCs w:val="28"/>
        </w:rPr>
        <w:t xml:space="preserve"> командн</w:t>
      </w:r>
      <w:r w:rsidR="002A24A0" w:rsidRPr="002D713C">
        <w:rPr>
          <w:rFonts w:ascii="Times New Roman" w:eastAsia="Times New Roman" w:hAnsi="Times New Roman"/>
          <w:color w:val="000000"/>
          <w:sz w:val="28"/>
          <w:szCs w:val="28"/>
        </w:rPr>
        <w:t>ої</w:t>
      </w:r>
      <w:r w:rsidR="002A24A0">
        <w:rPr>
          <w:rFonts w:ascii="Times New Roman" w:eastAsia="Times New Roman" w:hAnsi="Times New Roman"/>
          <w:color w:val="000000"/>
          <w:sz w:val="28"/>
          <w:szCs w:val="28"/>
        </w:rPr>
        <w:t xml:space="preserve"> </w:t>
      </w:r>
      <w:proofErr w:type="spellStart"/>
      <w:r w:rsidR="002A24A0">
        <w:rPr>
          <w:rFonts w:ascii="Times New Roman" w:eastAsia="Times New Roman" w:hAnsi="Times New Roman"/>
          <w:color w:val="000000"/>
          <w:sz w:val="28"/>
          <w:szCs w:val="28"/>
        </w:rPr>
        <w:t>проєктн</w:t>
      </w:r>
      <w:r w:rsidR="002A24A0" w:rsidRPr="002D713C">
        <w:rPr>
          <w:rFonts w:ascii="Times New Roman" w:eastAsia="Times New Roman" w:hAnsi="Times New Roman"/>
          <w:color w:val="000000"/>
          <w:sz w:val="28"/>
          <w:szCs w:val="28"/>
        </w:rPr>
        <w:t>ої</w:t>
      </w:r>
      <w:proofErr w:type="spellEnd"/>
      <w:r w:rsidR="002A24A0">
        <w:rPr>
          <w:rFonts w:ascii="Times New Roman" w:eastAsia="Times New Roman" w:hAnsi="Times New Roman"/>
          <w:color w:val="000000"/>
          <w:sz w:val="28"/>
          <w:szCs w:val="28"/>
        </w:rPr>
        <w:t xml:space="preserve"> робот</w:t>
      </w:r>
      <w:r w:rsidR="002A24A0" w:rsidRPr="002D713C">
        <w:rPr>
          <w:rFonts w:ascii="Times New Roman" w:eastAsia="Times New Roman" w:hAnsi="Times New Roman"/>
          <w:color w:val="000000"/>
          <w:sz w:val="28"/>
          <w:szCs w:val="28"/>
        </w:rPr>
        <w:t>и</w:t>
      </w:r>
      <w:r w:rsidR="002A24A0">
        <w:rPr>
          <w:rFonts w:ascii="Times New Roman" w:eastAsia="Times New Roman" w:hAnsi="Times New Roman"/>
          <w:color w:val="000000"/>
          <w:sz w:val="28"/>
          <w:szCs w:val="28"/>
        </w:rPr>
        <w:t>; презент</w:t>
      </w:r>
      <w:r w:rsidR="002A24A0" w:rsidRPr="002D713C">
        <w:rPr>
          <w:rFonts w:ascii="Times New Roman" w:eastAsia="Times New Roman" w:hAnsi="Times New Roman"/>
          <w:color w:val="000000"/>
          <w:sz w:val="28"/>
          <w:szCs w:val="28"/>
        </w:rPr>
        <w:t>ація</w:t>
      </w:r>
      <w:r w:rsidR="002A24A0">
        <w:rPr>
          <w:rFonts w:ascii="Times New Roman" w:eastAsia="Times New Roman" w:hAnsi="Times New Roman"/>
          <w:color w:val="000000"/>
          <w:sz w:val="28"/>
          <w:szCs w:val="28"/>
        </w:rPr>
        <w:t xml:space="preserve"> створен</w:t>
      </w:r>
      <w:r w:rsidR="002A24A0" w:rsidRPr="002D713C">
        <w:rPr>
          <w:rFonts w:ascii="Times New Roman" w:eastAsia="Times New Roman" w:hAnsi="Times New Roman"/>
          <w:color w:val="000000"/>
          <w:sz w:val="28"/>
          <w:szCs w:val="28"/>
        </w:rPr>
        <w:t>их</w:t>
      </w:r>
      <w:r w:rsidR="002A24A0">
        <w:rPr>
          <w:rFonts w:ascii="Times New Roman" w:eastAsia="Times New Roman" w:hAnsi="Times New Roman"/>
          <w:color w:val="000000"/>
          <w:sz w:val="28"/>
          <w:szCs w:val="28"/>
        </w:rPr>
        <w:t xml:space="preserve"> пристрої</w:t>
      </w:r>
      <w:r w:rsidR="002A24A0" w:rsidRPr="002D713C">
        <w:rPr>
          <w:rFonts w:ascii="Times New Roman" w:eastAsia="Times New Roman" w:hAnsi="Times New Roman"/>
          <w:color w:val="000000"/>
          <w:sz w:val="28"/>
          <w:szCs w:val="28"/>
        </w:rPr>
        <w:t>в</w:t>
      </w:r>
      <w:r w:rsidR="002A24A0">
        <w:rPr>
          <w:rFonts w:ascii="Times New Roman" w:eastAsia="Times New Roman" w:hAnsi="Times New Roman"/>
          <w:color w:val="000000"/>
          <w:sz w:val="28"/>
          <w:szCs w:val="28"/>
        </w:rPr>
        <w:t>, захи</w:t>
      </w:r>
      <w:r w:rsidR="002A24A0" w:rsidRPr="002D713C">
        <w:rPr>
          <w:rFonts w:ascii="Times New Roman" w:eastAsia="Times New Roman" w:hAnsi="Times New Roman"/>
          <w:color w:val="000000"/>
          <w:sz w:val="28"/>
          <w:szCs w:val="28"/>
        </w:rPr>
        <w:t>ст</w:t>
      </w:r>
      <w:r w:rsidR="002A24A0">
        <w:rPr>
          <w:rFonts w:ascii="Times New Roman" w:eastAsia="Times New Roman" w:hAnsi="Times New Roman"/>
          <w:color w:val="000000"/>
          <w:sz w:val="28"/>
          <w:szCs w:val="28"/>
        </w:rPr>
        <w:t xml:space="preserve"> власн</w:t>
      </w:r>
      <w:r w:rsidR="002A24A0" w:rsidRPr="002D713C">
        <w:rPr>
          <w:rFonts w:ascii="Times New Roman" w:eastAsia="Times New Roman" w:hAnsi="Times New Roman"/>
          <w:color w:val="000000"/>
          <w:sz w:val="28"/>
          <w:szCs w:val="28"/>
        </w:rPr>
        <w:t>их</w:t>
      </w:r>
      <w:r w:rsidR="002A24A0">
        <w:rPr>
          <w:rFonts w:ascii="Times New Roman" w:eastAsia="Times New Roman" w:hAnsi="Times New Roman"/>
          <w:color w:val="000000"/>
          <w:sz w:val="28"/>
          <w:szCs w:val="28"/>
        </w:rPr>
        <w:t xml:space="preserve"> розроб</w:t>
      </w:r>
      <w:r w:rsidR="002A24A0" w:rsidRPr="002D713C">
        <w:rPr>
          <w:rFonts w:ascii="Times New Roman" w:eastAsia="Times New Roman" w:hAnsi="Times New Roman"/>
          <w:color w:val="000000"/>
          <w:sz w:val="28"/>
          <w:szCs w:val="28"/>
        </w:rPr>
        <w:t>ок</w:t>
      </w:r>
      <w:r w:rsidRPr="002D713C">
        <w:rPr>
          <w:rFonts w:ascii="Times New Roman" w:eastAsia="Times New Roman" w:hAnsi="Times New Roman"/>
          <w:color w:val="000000"/>
          <w:sz w:val="28"/>
          <w:szCs w:val="28"/>
        </w:rPr>
        <w:t>;</w:t>
      </w:r>
    </w:p>
    <w:p w14:paraId="4DEAB5A6" w14:textId="14707608" w:rsidR="002A24A0" w:rsidRPr="002D713C" w:rsidRDefault="009A0D1A" w:rsidP="009A0D1A">
      <w:pPr>
        <w:pBdr>
          <w:top w:val="nil"/>
          <w:left w:val="nil"/>
          <w:bottom w:val="nil"/>
          <w:right w:val="nil"/>
          <w:between w:val="nil"/>
        </w:pBdr>
        <w:spacing w:line="360" w:lineRule="auto"/>
        <w:ind w:firstLine="567"/>
        <w:jc w:val="both"/>
        <w:rPr>
          <w:rFonts w:ascii="Times New Roman" w:eastAsia="Times New Roman" w:hAnsi="Times New Roman"/>
          <w:color w:val="000000"/>
          <w:sz w:val="28"/>
          <w:szCs w:val="28"/>
        </w:rPr>
      </w:pPr>
      <w:r w:rsidRPr="002A24A0">
        <w:rPr>
          <w:rFonts w:ascii="Times New Roman" w:eastAsia="Times New Roman" w:hAnsi="Times New Roman"/>
          <w:color w:val="000000"/>
          <w:sz w:val="28"/>
          <w:szCs w:val="28"/>
        </w:rPr>
        <w:t xml:space="preserve">– </w:t>
      </w:r>
      <w:r w:rsidR="006343E2" w:rsidRPr="009A0D1A">
        <w:rPr>
          <w:rFonts w:ascii="Times New Roman" w:eastAsia="Times New Roman" w:hAnsi="Times New Roman"/>
          <w:i/>
          <w:color w:val="000000"/>
          <w:sz w:val="28"/>
          <w:szCs w:val="28"/>
        </w:rPr>
        <w:t xml:space="preserve">творча: </w:t>
      </w:r>
      <w:r w:rsidR="006343E2" w:rsidRPr="009A0D1A">
        <w:rPr>
          <w:rFonts w:ascii="Times New Roman" w:eastAsia="Times New Roman" w:hAnsi="Times New Roman"/>
          <w:color w:val="000000"/>
          <w:sz w:val="28"/>
          <w:szCs w:val="28"/>
        </w:rPr>
        <w:t>набуття досвіду власної творчої діяльності;</w:t>
      </w:r>
      <w:r w:rsidR="006343E2" w:rsidRPr="009A0D1A">
        <w:rPr>
          <w:rFonts w:ascii="Times New Roman" w:eastAsia="Times New Roman" w:hAnsi="Times New Roman"/>
          <w:sz w:val="28"/>
          <w:szCs w:val="28"/>
        </w:rPr>
        <w:t xml:space="preserve"> </w:t>
      </w:r>
      <w:r w:rsidR="002A24A0" w:rsidRPr="009A0D1A">
        <w:rPr>
          <w:rFonts w:ascii="Times New Roman" w:eastAsia="Times New Roman" w:hAnsi="Times New Roman"/>
          <w:color w:val="000000"/>
          <w:sz w:val="28"/>
          <w:szCs w:val="28"/>
        </w:rPr>
        <w:t>створ</w:t>
      </w:r>
      <w:r w:rsidR="006343E2" w:rsidRPr="002D713C">
        <w:rPr>
          <w:rFonts w:ascii="Times New Roman" w:eastAsia="Times New Roman" w:hAnsi="Times New Roman"/>
          <w:color w:val="000000"/>
          <w:sz w:val="28"/>
          <w:szCs w:val="28"/>
        </w:rPr>
        <w:t>ення</w:t>
      </w:r>
      <w:r w:rsidR="002A24A0" w:rsidRPr="009A0D1A">
        <w:rPr>
          <w:rFonts w:ascii="Times New Roman" w:eastAsia="Times New Roman" w:hAnsi="Times New Roman"/>
          <w:color w:val="000000"/>
          <w:sz w:val="28"/>
          <w:szCs w:val="28"/>
        </w:rPr>
        <w:t xml:space="preserve"> власн</w:t>
      </w:r>
      <w:r w:rsidR="002A24A0" w:rsidRPr="002D713C">
        <w:rPr>
          <w:rFonts w:ascii="Times New Roman" w:eastAsia="Times New Roman" w:hAnsi="Times New Roman"/>
          <w:color w:val="000000"/>
          <w:sz w:val="28"/>
          <w:szCs w:val="28"/>
        </w:rPr>
        <w:t>их</w:t>
      </w:r>
      <w:r w:rsidR="002A24A0" w:rsidRPr="009A0D1A">
        <w:rPr>
          <w:rFonts w:ascii="Times New Roman" w:eastAsia="Times New Roman" w:hAnsi="Times New Roman"/>
          <w:color w:val="000000"/>
          <w:sz w:val="28"/>
          <w:szCs w:val="28"/>
        </w:rPr>
        <w:t xml:space="preserve"> прост</w:t>
      </w:r>
      <w:r w:rsidR="002A24A0" w:rsidRPr="002D713C">
        <w:rPr>
          <w:rFonts w:ascii="Times New Roman" w:eastAsia="Times New Roman" w:hAnsi="Times New Roman"/>
          <w:color w:val="000000"/>
          <w:sz w:val="28"/>
          <w:szCs w:val="28"/>
        </w:rPr>
        <w:t>их</w:t>
      </w:r>
      <w:r w:rsidR="002A24A0" w:rsidRPr="009A0D1A">
        <w:rPr>
          <w:rFonts w:ascii="Times New Roman" w:eastAsia="Times New Roman" w:hAnsi="Times New Roman"/>
          <w:color w:val="000000"/>
          <w:sz w:val="28"/>
          <w:szCs w:val="28"/>
        </w:rPr>
        <w:t xml:space="preserve"> </w:t>
      </w:r>
      <w:proofErr w:type="spellStart"/>
      <w:r w:rsidR="002A24A0" w:rsidRPr="009A0D1A">
        <w:rPr>
          <w:rFonts w:ascii="Times New Roman" w:eastAsia="Times New Roman" w:hAnsi="Times New Roman"/>
          <w:color w:val="000000"/>
          <w:sz w:val="28"/>
          <w:szCs w:val="28"/>
        </w:rPr>
        <w:t>проєкт</w:t>
      </w:r>
      <w:r w:rsidR="002A24A0" w:rsidRPr="002D713C">
        <w:rPr>
          <w:rFonts w:ascii="Times New Roman" w:eastAsia="Times New Roman" w:hAnsi="Times New Roman"/>
          <w:color w:val="000000"/>
          <w:sz w:val="28"/>
          <w:szCs w:val="28"/>
        </w:rPr>
        <w:t>ів</w:t>
      </w:r>
      <w:proofErr w:type="spellEnd"/>
      <w:r w:rsidR="002A24A0" w:rsidRPr="009A0D1A">
        <w:rPr>
          <w:rFonts w:ascii="Times New Roman" w:eastAsia="Times New Roman" w:hAnsi="Times New Roman"/>
          <w:color w:val="000000"/>
          <w:sz w:val="28"/>
          <w:szCs w:val="28"/>
        </w:rPr>
        <w:t xml:space="preserve"> – наприклад, лічильники, ігри, цифрові термометри чи сигналізаці</w:t>
      </w:r>
      <w:r w:rsidR="002A24A0" w:rsidRPr="002D713C">
        <w:rPr>
          <w:rFonts w:ascii="Times New Roman" w:eastAsia="Times New Roman" w:hAnsi="Times New Roman"/>
          <w:color w:val="000000"/>
          <w:sz w:val="28"/>
          <w:szCs w:val="28"/>
        </w:rPr>
        <w:t>я</w:t>
      </w:r>
      <w:r w:rsidR="002A24A0" w:rsidRPr="009A0D1A">
        <w:rPr>
          <w:rFonts w:ascii="Times New Roman" w:eastAsia="Times New Roman" w:hAnsi="Times New Roman"/>
          <w:color w:val="000000"/>
          <w:sz w:val="28"/>
          <w:szCs w:val="28"/>
        </w:rPr>
        <w:t>;</w:t>
      </w:r>
      <w:r w:rsidR="002A24A0" w:rsidRPr="009A0D1A">
        <w:rPr>
          <w:rFonts w:ascii="Times New Roman" w:eastAsia="Times New Roman" w:hAnsi="Times New Roman"/>
          <w:sz w:val="28"/>
          <w:szCs w:val="28"/>
        </w:rPr>
        <w:t xml:space="preserve"> </w:t>
      </w:r>
      <w:r w:rsidR="002A24A0" w:rsidRPr="002D713C">
        <w:rPr>
          <w:rFonts w:ascii="Times New Roman" w:eastAsia="Times New Roman" w:hAnsi="Times New Roman"/>
          <w:color w:val="000000"/>
          <w:sz w:val="28"/>
          <w:szCs w:val="28"/>
        </w:rPr>
        <w:t>робота</w:t>
      </w:r>
      <w:r w:rsidR="002A24A0" w:rsidRPr="009A0D1A">
        <w:rPr>
          <w:rFonts w:ascii="Times New Roman" w:eastAsia="Times New Roman" w:hAnsi="Times New Roman"/>
          <w:color w:val="000000"/>
          <w:sz w:val="28"/>
          <w:szCs w:val="28"/>
        </w:rPr>
        <w:t xml:space="preserve"> в середовищі програмування – </w:t>
      </w:r>
      <w:proofErr w:type="spellStart"/>
      <w:r w:rsidR="002A24A0" w:rsidRPr="009A0D1A">
        <w:rPr>
          <w:rFonts w:ascii="Times New Roman" w:eastAsia="Times New Roman" w:hAnsi="Times New Roman"/>
          <w:color w:val="000000"/>
          <w:sz w:val="28"/>
          <w:szCs w:val="28"/>
        </w:rPr>
        <w:t>MakeCode</w:t>
      </w:r>
      <w:proofErr w:type="spellEnd"/>
      <w:r w:rsidR="002A24A0" w:rsidRPr="009A0D1A">
        <w:rPr>
          <w:rFonts w:ascii="Times New Roman" w:eastAsia="Times New Roman" w:hAnsi="Times New Roman"/>
          <w:color w:val="000000"/>
          <w:sz w:val="28"/>
          <w:szCs w:val="28"/>
        </w:rPr>
        <w:t xml:space="preserve"> або </w:t>
      </w:r>
      <w:proofErr w:type="spellStart"/>
      <w:r w:rsidR="002A24A0" w:rsidRPr="009A0D1A">
        <w:rPr>
          <w:rFonts w:ascii="Times New Roman" w:eastAsia="Times New Roman" w:hAnsi="Times New Roman"/>
          <w:color w:val="000000"/>
          <w:sz w:val="28"/>
          <w:szCs w:val="28"/>
        </w:rPr>
        <w:t>Python</w:t>
      </w:r>
      <w:proofErr w:type="spellEnd"/>
      <w:r w:rsidR="002A24A0" w:rsidRPr="009A0D1A">
        <w:rPr>
          <w:rFonts w:ascii="Times New Roman" w:eastAsia="Times New Roman" w:hAnsi="Times New Roman"/>
          <w:color w:val="000000"/>
          <w:sz w:val="28"/>
          <w:szCs w:val="28"/>
        </w:rPr>
        <w:t>, створюючи й завантажуючи програми на плату;</w:t>
      </w:r>
      <w:r w:rsidR="002A24A0" w:rsidRPr="009A0D1A">
        <w:rPr>
          <w:rFonts w:ascii="Times New Roman" w:eastAsia="Times New Roman" w:hAnsi="Times New Roman"/>
          <w:sz w:val="28"/>
          <w:szCs w:val="28"/>
        </w:rPr>
        <w:t xml:space="preserve"> </w:t>
      </w:r>
      <w:proofErr w:type="spellStart"/>
      <w:r w:rsidR="002A24A0" w:rsidRPr="002D713C">
        <w:rPr>
          <w:rFonts w:ascii="Times New Roman" w:eastAsia="Times New Roman" w:hAnsi="Times New Roman"/>
          <w:sz w:val="28"/>
          <w:szCs w:val="28"/>
        </w:rPr>
        <w:t>п</w:t>
      </w:r>
      <w:r w:rsidR="002A24A0" w:rsidRPr="009A0D1A">
        <w:rPr>
          <w:rFonts w:ascii="Times New Roman" w:eastAsia="Times New Roman" w:hAnsi="Times New Roman"/>
          <w:color w:val="000000"/>
          <w:sz w:val="28"/>
          <w:szCs w:val="28"/>
        </w:rPr>
        <w:t>роєктування</w:t>
      </w:r>
      <w:proofErr w:type="spellEnd"/>
      <w:r w:rsidR="002A24A0" w:rsidRPr="009A0D1A">
        <w:rPr>
          <w:rFonts w:ascii="Times New Roman" w:eastAsia="Times New Roman" w:hAnsi="Times New Roman"/>
          <w:color w:val="000000"/>
          <w:sz w:val="28"/>
          <w:szCs w:val="28"/>
        </w:rPr>
        <w:t xml:space="preserve"> та програмування </w:t>
      </w:r>
      <w:proofErr w:type="spellStart"/>
      <w:r w:rsidR="002A24A0" w:rsidRPr="009A0D1A">
        <w:rPr>
          <w:rFonts w:ascii="Times New Roman" w:eastAsia="Times New Roman" w:hAnsi="Times New Roman"/>
          <w:color w:val="000000"/>
          <w:sz w:val="28"/>
          <w:szCs w:val="28"/>
        </w:rPr>
        <w:t>роботизованих</w:t>
      </w:r>
      <w:proofErr w:type="spellEnd"/>
      <w:r w:rsidR="002A24A0" w:rsidRPr="009A0D1A">
        <w:rPr>
          <w:rFonts w:ascii="Times New Roman" w:eastAsia="Times New Roman" w:hAnsi="Times New Roman"/>
          <w:color w:val="000000"/>
          <w:sz w:val="28"/>
          <w:szCs w:val="28"/>
        </w:rPr>
        <w:t xml:space="preserve"> систем;</w:t>
      </w:r>
      <w:r w:rsidR="002A24A0" w:rsidRPr="009A0D1A">
        <w:rPr>
          <w:rFonts w:ascii="Times New Roman" w:eastAsia="Times New Roman" w:hAnsi="Times New Roman"/>
          <w:sz w:val="28"/>
          <w:szCs w:val="28"/>
        </w:rPr>
        <w:t xml:space="preserve"> </w:t>
      </w:r>
      <w:r w:rsidR="001A49D2" w:rsidRPr="001A49D2">
        <w:rPr>
          <w:rFonts w:ascii="Times New Roman" w:eastAsia="Times New Roman" w:hAnsi="Times New Roman"/>
          <w:color w:val="000000"/>
          <w:sz w:val="28"/>
          <w:szCs w:val="28"/>
        </w:rPr>
        <w:t>самостійн</w:t>
      </w:r>
      <w:r w:rsidR="001A49D2" w:rsidRPr="002D713C">
        <w:rPr>
          <w:rFonts w:ascii="Times New Roman" w:eastAsia="Times New Roman" w:hAnsi="Times New Roman"/>
          <w:color w:val="000000"/>
          <w:sz w:val="28"/>
          <w:szCs w:val="28"/>
        </w:rPr>
        <w:t>а</w:t>
      </w:r>
      <w:r w:rsidR="001A49D2" w:rsidRPr="001A49D2">
        <w:rPr>
          <w:rFonts w:ascii="Times New Roman" w:eastAsia="Times New Roman" w:hAnsi="Times New Roman"/>
          <w:color w:val="000000"/>
          <w:sz w:val="28"/>
          <w:szCs w:val="28"/>
        </w:rPr>
        <w:t xml:space="preserve"> розроб</w:t>
      </w:r>
      <w:r w:rsidR="001A49D2" w:rsidRPr="002D713C">
        <w:rPr>
          <w:rFonts w:ascii="Times New Roman" w:eastAsia="Times New Roman" w:hAnsi="Times New Roman"/>
          <w:color w:val="000000"/>
          <w:sz w:val="28"/>
          <w:szCs w:val="28"/>
        </w:rPr>
        <w:t>ка</w:t>
      </w:r>
      <w:r w:rsidR="001A49D2" w:rsidRPr="001A49D2">
        <w:rPr>
          <w:rFonts w:ascii="Times New Roman" w:eastAsia="Times New Roman" w:hAnsi="Times New Roman"/>
          <w:color w:val="000000"/>
          <w:sz w:val="28"/>
          <w:szCs w:val="28"/>
        </w:rPr>
        <w:t xml:space="preserve"> інтерактивн</w:t>
      </w:r>
      <w:r w:rsidR="001A49D2" w:rsidRPr="002D713C">
        <w:rPr>
          <w:rFonts w:ascii="Times New Roman" w:eastAsia="Times New Roman" w:hAnsi="Times New Roman"/>
          <w:color w:val="000000"/>
          <w:sz w:val="28"/>
          <w:szCs w:val="28"/>
        </w:rPr>
        <w:t>их</w:t>
      </w:r>
      <w:r w:rsidR="001A49D2" w:rsidRPr="001A49D2">
        <w:rPr>
          <w:rFonts w:ascii="Times New Roman" w:eastAsia="Times New Roman" w:hAnsi="Times New Roman"/>
          <w:color w:val="000000"/>
          <w:sz w:val="28"/>
          <w:szCs w:val="28"/>
        </w:rPr>
        <w:t xml:space="preserve"> </w:t>
      </w:r>
      <w:proofErr w:type="spellStart"/>
      <w:r w:rsidR="001A49D2" w:rsidRPr="001A49D2">
        <w:rPr>
          <w:rFonts w:ascii="Times New Roman" w:eastAsia="Times New Roman" w:hAnsi="Times New Roman"/>
          <w:color w:val="000000"/>
          <w:sz w:val="28"/>
          <w:szCs w:val="28"/>
        </w:rPr>
        <w:t>проєкт</w:t>
      </w:r>
      <w:r w:rsidR="001A49D2" w:rsidRPr="002D713C">
        <w:rPr>
          <w:rFonts w:ascii="Times New Roman" w:eastAsia="Times New Roman" w:hAnsi="Times New Roman"/>
          <w:color w:val="000000"/>
          <w:sz w:val="28"/>
          <w:szCs w:val="28"/>
        </w:rPr>
        <w:t>ів</w:t>
      </w:r>
      <w:proofErr w:type="spellEnd"/>
      <w:r w:rsidR="001A49D2" w:rsidRPr="001A49D2">
        <w:rPr>
          <w:rFonts w:ascii="Times New Roman" w:eastAsia="Times New Roman" w:hAnsi="Times New Roman"/>
          <w:color w:val="000000"/>
          <w:sz w:val="28"/>
          <w:szCs w:val="28"/>
        </w:rPr>
        <w:t>, експеримент</w:t>
      </w:r>
      <w:r w:rsidR="001A49D2" w:rsidRPr="002D713C">
        <w:rPr>
          <w:rFonts w:ascii="Times New Roman" w:eastAsia="Times New Roman" w:hAnsi="Times New Roman"/>
          <w:color w:val="000000"/>
          <w:sz w:val="28"/>
          <w:szCs w:val="28"/>
        </w:rPr>
        <w:t>ування</w:t>
      </w:r>
      <w:r w:rsidR="001A49D2" w:rsidRPr="001A49D2">
        <w:rPr>
          <w:rFonts w:ascii="Times New Roman" w:eastAsia="Times New Roman" w:hAnsi="Times New Roman"/>
          <w:color w:val="000000"/>
          <w:sz w:val="28"/>
          <w:szCs w:val="28"/>
        </w:rPr>
        <w:t xml:space="preserve"> з кодом та створ</w:t>
      </w:r>
      <w:r w:rsidR="001A49D2" w:rsidRPr="002D713C">
        <w:rPr>
          <w:rFonts w:ascii="Times New Roman" w:eastAsia="Times New Roman" w:hAnsi="Times New Roman"/>
          <w:color w:val="000000"/>
          <w:sz w:val="28"/>
          <w:szCs w:val="28"/>
        </w:rPr>
        <w:t>ення</w:t>
      </w:r>
      <w:r w:rsidR="001A49D2" w:rsidRPr="001A49D2">
        <w:rPr>
          <w:rFonts w:ascii="Times New Roman" w:eastAsia="Times New Roman" w:hAnsi="Times New Roman"/>
          <w:color w:val="000000"/>
          <w:sz w:val="28"/>
          <w:szCs w:val="28"/>
        </w:rPr>
        <w:t xml:space="preserve"> власн</w:t>
      </w:r>
      <w:r w:rsidR="001A49D2" w:rsidRPr="002D713C">
        <w:rPr>
          <w:rFonts w:ascii="Times New Roman" w:eastAsia="Times New Roman" w:hAnsi="Times New Roman"/>
          <w:color w:val="000000"/>
          <w:sz w:val="28"/>
          <w:szCs w:val="28"/>
        </w:rPr>
        <w:t>их</w:t>
      </w:r>
      <w:r w:rsidR="001A49D2" w:rsidRPr="001A49D2">
        <w:rPr>
          <w:rFonts w:ascii="Times New Roman" w:eastAsia="Times New Roman" w:hAnsi="Times New Roman"/>
          <w:color w:val="000000"/>
          <w:sz w:val="28"/>
          <w:szCs w:val="28"/>
        </w:rPr>
        <w:t xml:space="preserve"> технологічн</w:t>
      </w:r>
      <w:r w:rsidR="001A49D2" w:rsidRPr="002D713C">
        <w:rPr>
          <w:rFonts w:ascii="Times New Roman" w:eastAsia="Times New Roman" w:hAnsi="Times New Roman"/>
          <w:color w:val="000000"/>
          <w:sz w:val="28"/>
          <w:szCs w:val="28"/>
        </w:rPr>
        <w:t>их</w:t>
      </w:r>
      <w:r w:rsidR="001A49D2" w:rsidRPr="001A49D2">
        <w:rPr>
          <w:rFonts w:ascii="Times New Roman" w:eastAsia="Times New Roman" w:hAnsi="Times New Roman"/>
          <w:color w:val="000000"/>
          <w:sz w:val="28"/>
          <w:szCs w:val="28"/>
        </w:rPr>
        <w:t xml:space="preserve"> рішен</w:t>
      </w:r>
      <w:r w:rsidR="001A49D2" w:rsidRPr="002D713C">
        <w:rPr>
          <w:rFonts w:ascii="Times New Roman" w:eastAsia="Times New Roman" w:hAnsi="Times New Roman"/>
          <w:color w:val="000000"/>
          <w:sz w:val="28"/>
          <w:szCs w:val="28"/>
        </w:rPr>
        <w:t>ь;</w:t>
      </w:r>
      <w:r w:rsidR="001A49D2" w:rsidRPr="001A49D2">
        <w:rPr>
          <w:rFonts w:ascii="Times New Roman" w:eastAsia="Times New Roman" w:hAnsi="Times New Roman"/>
          <w:color w:val="000000"/>
          <w:sz w:val="28"/>
          <w:szCs w:val="28"/>
        </w:rPr>
        <w:t xml:space="preserve"> розви</w:t>
      </w:r>
      <w:r w:rsidR="001A49D2" w:rsidRPr="002D713C">
        <w:rPr>
          <w:rFonts w:ascii="Times New Roman" w:eastAsia="Times New Roman" w:hAnsi="Times New Roman"/>
          <w:color w:val="000000"/>
          <w:sz w:val="28"/>
          <w:szCs w:val="28"/>
        </w:rPr>
        <w:t>ток</w:t>
      </w:r>
      <w:r w:rsidR="001A49D2" w:rsidRPr="001A49D2">
        <w:rPr>
          <w:rFonts w:ascii="Times New Roman" w:eastAsia="Times New Roman" w:hAnsi="Times New Roman"/>
          <w:color w:val="000000"/>
          <w:sz w:val="28"/>
          <w:szCs w:val="28"/>
        </w:rPr>
        <w:t xml:space="preserve"> уяв</w:t>
      </w:r>
      <w:r w:rsidR="001A49D2" w:rsidRPr="002D713C">
        <w:rPr>
          <w:rFonts w:ascii="Times New Roman" w:eastAsia="Times New Roman" w:hAnsi="Times New Roman"/>
          <w:color w:val="000000"/>
          <w:sz w:val="28"/>
          <w:szCs w:val="28"/>
        </w:rPr>
        <w:t>и</w:t>
      </w:r>
      <w:r w:rsidR="001A49D2" w:rsidRPr="001A49D2">
        <w:rPr>
          <w:rFonts w:ascii="Times New Roman" w:eastAsia="Times New Roman" w:hAnsi="Times New Roman"/>
          <w:color w:val="000000"/>
          <w:sz w:val="28"/>
          <w:szCs w:val="28"/>
        </w:rPr>
        <w:t>, нестандартн</w:t>
      </w:r>
      <w:r w:rsidR="001A49D2" w:rsidRPr="002D713C">
        <w:rPr>
          <w:rFonts w:ascii="Times New Roman" w:eastAsia="Times New Roman" w:hAnsi="Times New Roman"/>
          <w:color w:val="000000"/>
          <w:sz w:val="28"/>
          <w:szCs w:val="28"/>
        </w:rPr>
        <w:t>ого</w:t>
      </w:r>
      <w:r w:rsidR="001A49D2" w:rsidRPr="001A49D2">
        <w:rPr>
          <w:rFonts w:ascii="Times New Roman" w:eastAsia="Times New Roman" w:hAnsi="Times New Roman"/>
          <w:color w:val="000000"/>
          <w:sz w:val="28"/>
          <w:szCs w:val="28"/>
        </w:rPr>
        <w:t xml:space="preserve"> мислення та мотиваці</w:t>
      </w:r>
      <w:r w:rsidR="001A49D2" w:rsidRPr="002D713C">
        <w:rPr>
          <w:rFonts w:ascii="Times New Roman" w:eastAsia="Times New Roman" w:hAnsi="Times New Roman"/>
          <w:color w:val="000000"/>
          <w:sz w:val="28"/>
          <w:szCs w:val="28"/>
        </w:rPr>
        <w:t>я</w:t>
      </w:r>
      <w:r w:rsidR="001A49D2" w:rsidRPr="001A49D2">
        <w:rPr>
          <w:rFonts w:ascii="Times New Roman" w:eastAsia="Times New Roman" w:hAnsi="Times New Roman"/>
          <w:color w:val="000000"/>
          <w:sz w:val="28"/>
          <w:szCs w:val="28"/>
        </w:rPr>
        <w:t xml:space="preserve"> до самовираження через технічну творчість</w:t>
      </w:r>
      <w:r w:rsidR="001A49D2" w:rsidRPr="002D713C">
        <w:rPr>
          <w:rFonts w:ascii="Times New Roman" w:eastAsia="Times New Roman" w:hAnsi="Times New Roman"/>
          <w:color w:val="000000"/>
          <w:sz w:val="28"/>
          <w:szCs w:val="28"/>
        </w:rPr>
        <w:t>;</w:t>
      </w:r>
    </w:p>
    <w:p w14:paraId="1FB45994" w14:textId="57A28810" w:rsidR="002A24A0" w:rsidRPr="009A0D1A" w:rsidRDefault="009A0D1A" w:rsidP="009A0D1A">
      <w:pPr>
        <w:pBdr>
          <w:top w:val="nil"/>
          <w:left w:val="nil"/>
          <w:bottom w:val="nil"/>
          <w:right w:val="nil"/>
          <w:between w:val="nil"/>
        </w:pBdr>
        <w:spacing w:line="360" w:lineRule="auto"/>
        <w:ind w:firstLine="567"/>
        <w:jc w:val="both"/>
        <w:rPr>
          <w:rFonts w:ascii="Times New Roman" w:eastAsia="Times New Roman" w:hAnsi="Times New Roman"/>
          <w:sz w:val="28"/>
          <w:szCs w:val="28"/>
        </w:rPr>
      </w:pPr>
      <w:r w:rsidRPr="002A24A0">
        <w:rPr>
          <w:rFonts w:ascii="Times New Roman" w:eastAsia="Times New Roman" w:hAnsi="Times New Roman"/>
          <w:color w:val="000000"/>
          <w:sz w:val="28"/>
          <w:szCs w:val="28"/>
        </w:rPr>
        <w:t xml:space="preserve">– </w:t>
      </w:r>
      <w:r w:rsidR="006343E2" w:rsidRPr="009A0D1A">
        <w:rPr>
          <w:rFonts w:ascii="Times New Roman" w:eastAsia="Times New Roman" w:hAnsi="Times New Roman"/>
          <w:i/>
          <w:color w:val="000000"/>
          <w:sz w:val="28"/>
          <w:szCs w:val="28"/>
        </w:rPr>
        <w:t xml:space="preserve">соціальна: </w:t>
      </w:r>
      <w:r w:rsidR="006343E2" w:rsidRPr="009A0D1A">
        <w:rPr>
          <w:rFonts w:ascii="Times New Roman" w:eastAsia="Times New Roman" w:hAnsi="Times New Roman"/>
          <w:color w:val="000000"/>
          <w:sz w:val="28"/>
          <w:szCs w:val="28"/>
        </w:rPr>
        <w:t>розвиток трудової культури,</w:t>
      </w:r>
      <w:r w:rsidR="006343E2" w:rsidRPr="009A0D1A">
        <w:rPr>
          <w:rFonts w:ascii="Times New Roman" w:eastAsia="Times New Roman" w:hAnsi="Times New Roman"/>
          <w:sz w:val="28"/>
          <w:szCs w:val="28"/>
        </w:rPr>
        <w:t xml:space="preserve"> </w:t>
      </w:r>
      <w:r w:rsidR="006343E2" w:rsidRPr="009A0D1A">
        <w:rPr>
          <w:rFonts w:ascii="Times New Roman" w:eastAsia="Times New Roman" w:hAnsi="Times New Roman"/>
          <w:color w:val="000000"/>
          <w:sz w:val="28"/>
          <w:szCs w:val="28"/>
        </w:rPr>
        <w:t xml:space="preserve">основне призначення плати </w:t>
      </w:r>
      <w:proofErr w:type="spellStart"/>
      <w:r w:rsidR="006343E2" w:rsidRPr="009A0D1A">
        <w:rPr>
          <w:rFonts w:ascii="Times New Roman" w:eastAsia="Times New Roman" w:hAnsi="Times New Roman"/>
          <w:color w:val="000000"/>
          <w:sz w:val="28"/>
          <w:szCs w:val="28"/>
        </w:rPr>
        <w:t>Micro:bit</w:t>
      </w:r>
      <w:proofErr w:type="spellEnd"/>
      <w:r w:rsidR="006343E2" w:rsidRPr="009A0D1A">
        <w:rPr>
          <w:rFonts w:ascii="Times New Roman" w:eastAsia="Times New Roman" w:hAnsi="Times New Roman"/>
          <w:color w:val="000000"/>
          <w:sz w:val="28"/>
          <w:szCs w:val="28"/>
        </w:rPr>
        <w:t xml:space="preserve"> –  як інструмент для вивчення програмування, електроніки та створення інтерактивних пристроїв;</w:t>
      </w:r>
      <w:r w:rsidR="002A24A0" w:rsidRPr="009A0D1A">
        <w:rPr>
          <w:rFonts w:ascii="Times New Roman" w:eastAsia="Times New Roman" w:hAnsi="Times New Roman"/>
          <w:color w:val="000000"/>
          <w:sz w:val="28"/>
          <w:szCs w:val="28"/>
        </w:rPr>
        <w:t xml:space="preserve"> дослідницької діяльності: пошук інформації, тестування, аналіз результатів; участі в </w:t>
      </w:r>
      <w:proofErr w:type="spellStart"/>
      <w:r w:rsidR="002A24A0" w:rsidRPr="009A0D1A">
        <w:rPr>
          <w:rFonts w:ascii="Times New Roman" w:eastAsia="Times New Roman" w:hAnsi="Times New Roman"/>
          <w:color w:val="000000"/>
          <w:sz w:val="28"/>
          <w:szCs w:val="28"/>
        </w:rPr>
        <w:t>проєктній</w:t>
      </w:r>
      <w:proofErr w:type="spellEnd"/>
      <w:r w:rsidR="002A24A0" w:rsidRPr="009A0D1A">
        <w:rPr>
          <w:rFonts w:ascii="Times New Roman" w:eastAsia="Times New Roman" w:hAnsi="Times New Roman"/>
          <w:color w:val="000000"/>
          <w:sz w:val="28"/>
          <w:szCs w:val="28"/>
        </w:rPr>
        <w:t xml:space="preserve"> роботі та змаганнях з робототехніки; командної роботи, взаємодії та комунікації під час створення спільних </w:t>
      </w:r>
      <w:proofErr w:type="spellStart"/>
      <w:r w:rsidR="002A24A0" w:rsidRPr="009A0D1A">
        <w:rPr>
          <w:rFonts w:ascii="Times New Roman" w:eastAsia="Times New Roman" w:hAnsi="Times New Roman"/>
          <w:color w:val="000000"/>
          <w:sz w:val="28"/>
          <w:szCs w:val="28"/>
        </w:rPr>
        <w:t>проєктів</w:t>
      </w:r>
      <w:proofErr w:type="spellEnd"/>
      <w:r w:rsidR="002A24A0" w:rsidRPr="002D713C">
        <w:rPr>
          <w:rFonts w:ascii="Times New Roman" w:eastAsia="Times New Roman" w:hAnsi="Times New Roman"/>
          <w:color w:val="000000"/>
          <w:sz w:val="28"/>
          <w:szCs w:val="28"/>
        </w:rPr>
        <w:t>;</w:t>
      </w:r>
      <w:r w:rsidR="002A24A0" w:rsidRPr="009A0D1A">
        <w:rPr>
          <w:rFonts w:ascii="Times New Roman" w:eastAsia="Times New Roman" w:hAnsi="Times New Roman"/>
          <w:color w:val="000000"/>
          <w:sz w:val="28"/>
          <w:szCs w:val="28"/>
        </w:rPr>
        <w:t xml:space="preserve"> дотрим</w:t>
      </w:r>
      <w:r w:rsidR="002A24A0" w:rsidRPr="002D713C">
        <w:rPr>
          <w:rFonts w:ascii="Times New Roman" w:eastAsia="Times New Roman" w:hAnsi="Times New Roman"/>
          <w:color w:val="000000"/>
          <w:sz w:val="28"/>
          <w:szCs w:val="28"/>
        </w:rPr>
        <w:t>ання</w:t>
      </w:r>
      <w:r w:rsidR="002A24A0" w:rsidRPr="009A0D1A">
        <w:rPr>
          <w:rFonts w:ascii="Times New Roman" w:eastAsia="Times New Roman" w:hAnsi="Times New Roman"/>
          <w:color w:val="000000"/>
          <w:sz w:val="28"/>
          <w:szCs w:val="28"/>
        </w:rPr>
        <w:t xml:space="preserve"> правил безпеки та етики при використанні електронних пристроїв та під час спільної роботи над </w:t>
      </w:r>
      <w:proofErr w:type="spellStart"/>
      <w:r w:rsidR="002A24A0" w:rsidRPr="009A0D1A">
        <w:rPr>
          <w:rFonts w:ascii="Times New Roman" w:eastAsia="Times New Roman" w:hAnsi="Times New Roman"/>
          <w:color w:val="000000"/>
          <w:sz w:val="28"/>
          <w:szCs w:val="28"/>
        </w:rPr>
        <w:t>проєктами</w:t>
      </w:r>
      <w:proofErr w:type="spellEnd"/>
      <w:r w:rsidR="002A24A0" w:rsidRPr="009A0D1A">
        <w:rPr>
          <w:rFonts w:ascii="Times New Roman" w:eastAsia="Times New Roman" w:hAnsi="Times New Roman"/>
          <w:color w:val="000000"/>
          <w:sz w:val="28"/>
          <w:szCs w:val="28"/>
        </w:rPr>
        <w:t>.</w:t>
      </w:r>
      <w:r w:rsidR="002A24A0" w:rsidRPr="009A0D1A">
        <w:rPr>
          <w:rFonts w:ascii="Times New Roman" w:eastAsia="Times New Roman" w:hAnsi="Times New Roman"/>
          <w:sz w:val="28"/>
          <w:szCs w:val="28"/>
        </w:rPr>
        <w:t xml:space="preserve"> </w:t>
      </w:r>
    </w:p>
    <w:p w14:paraId="1C32E5DA" w14:textId="64DD3FFB" w:rsidR="002A24A0" w:rsidRPr="002D713C" w:rsidRDefault="002A24A0" w:rsidP="002A24A0">
      <w:pPr>
        <w:pBdr>
          <w:top w:val="nil"/>
          <w:left w:val="nil"/>
          <w:bottom w:val="nil"/>
          <w:right w:val="nil"/>
          <w:between w:val="nil"/>
        </w:pBdr>
        <w:spacing w:line="360" w:lineRule="auto"/>
        <w:jc w:val="both"/>
        <w:rPr>
          <w:rFonts w:ascii="Times New Roman" w:eastAsia="Times New Roman" w:hAnsi="Times New Roman"/>
          <w:color w:val="000000"/>
          <w:sz w:val="28"/>
          <w:szCs w:val="28"/>
        </w:rPr>
      </w:pPr>
    </w:p>
    <w:p w14:paraId="0B39262F" w14:textId="67A8907E" w:rsidR="002A24A0" w:rsidRDefault="002A24A0" w:rsidP="002A24A0">
      <w:pPr>
        <w:pBdr>
          <w:top w:val="nil"/>
          <w:left w:val="nil"/>
          <w:bottom w:val="nil"/>
          <w:right w:val="nil"/>
          <w:between w:val="nil"/>
        </w:pBdr>
        <w:spacing w:line="360" w:lineRule="auto"/>
        <w:jc w:val="both"/>
        <w:rPr>
          <w:rFonts w:ascii="Times New Roman" w:eastAsia="Times New Roman" w:hAnsi="Times New Roman"/>
          <w:color w:val="000000"/>
          <w:sz w:val="28"/>
          <w:szCs w:val="28"/>
        </w:rPr>
      </w:pPr>
    </w:p>
    <w:p w14:paraId="3B3DC595" w14:textId="77777777" w:rsidR="002A24A0" w:rsidRDefault="002A24A0" w:rsidP="002A24A0">
      <w:pPr>
        <w:pStyle w:val="3"/>
        <w:keepNext w:val="0"/>
        <w:keepLines w:val="0"/>
        <w:spacing w:before="0" w:after="0" w:line="360" w:lineRule="auto"/>
        <w:rPr>
          <w:color w:val="000000"/>
          <w:sz w:val="26"/>
          <w:szCs w:val="26"/>
          <w:highlight w:val="yellow"/>
        </w:rPr>
      </w:pPr>
    </w:p>
    <w:p w14:paraId="00FBFD3F" w14:textId="4BD1C8B5" w:rsidR="005A5F50" w:rsidRPr="002D713C" w:rsidRDefault="005A5F50">
      <w:pPr>
        <w:widowControl w:val="0"/>
        <w:spacing w:line="360" w:lineRule="auto"/>
        <w:jc w:val="both"/>
        <w:rPr>
          <w:rFonts w:ascii="Times New Roman" w:eastAsia="Times New Roman" w:hAnsi="Times New Roman"/>
          <w:color w:val="000000"/>
          <w:sz w:val="28"/>
          <w:szCs w:val="28"/>
        </w:rPr>
      </w:pPr>
    </w:p>
    <w:p w14:paraId="107195F2" w14:textId="77777777" w:rsidR="002A24A0" w:rsidRPr="002D713C" w:rsidRDefault="002A24A0">
      <w:pPr>
        <w:widowControl w:val="0"/>
        <w:spacing w:line="360" w:lineRule="auto"/>
        <w:jc w:val="both"/>
        <w:rPr>
          <w:rFonts w:ascii="Times New Roman" w:eastAsia="Times New Roman" w:hAnsi="Times New Roman"/>
          <w:color w:val="000000"/>
          <w:sz w:val="28"/>
          <w:szCs w:val="28"/>
        </w:rPr>
      </w:pPr>
    </w:p>
    <w:p w14:paraId="71F9B0DC" w14:textId="77777777" w:rsidR="002A24A0" w:rsidRPr="002D713C" w:rsidRDefault="002A24A0">
      <w:pPr>
        <w:widowControl w:val="0"/>
        <w:spacing w:line="360" w:lineRule="auto"/>
        <w:jc w:val="both"/>
        <w:rPr>
          <w:rFonts w:ascii="Times New Roman" w:eastAsia="Times New Roman" w:hAnsi="Times New Roman"/>
          <w:color w:val="000000"/>
          <w:sz w:val="28"/>
          <w:szCs w:val="28"/>
        </w:rPr>
      </w:pPr>
    </w:p>
    <w:p w14:paraId="7092F0C0" w14:textId="77777777" w:rsidR="002A24A0" w:rsidRPr="002D713C" w:rsidRDefault="002A24A0">
      <w:pPr>
        <w:widowControl w:val="0"/>
        <w:spacing w:line="360" w:lineRule="auto"/>
        <w:jc w:val="both"/>
        <w:rPr>
          <w:rFonts w:ascii="Times New Roman" w:eastAsia="Times New Roman" w:hAnsi="Times New Roman"/>
          <w:color w:val="000000"/>
          <w:sz w:val="28"/>
          <w:szCs w:val="28"/>
        </w:rPr>
      </w:pPr>
    </w:p>
    <w:p w14:paraId="18FF9C6D" w14:textId="77777777" w:rsidR="002A24A0" w:rsidRPr="002D713C" w:rsidRDefault="002A24A0">
      <w:pPr>
        <w:widowControl w:val="0"/>
        <w:spacing w:line="360" w:lineRule="auto"/>
        <w:jc w:val="both"/>
        <w:rPr>
          <w:rFonts w:ascii="Times New Roman" w:eastAsia="Times New Roman" w:hAnsi="Times New Roman"/>
          <w:color w:val="000000"/>
          <w:sz w:val="28"/>
          <w:szCs w:val="28"/>
        </w:rPr>
      </w:pPr>
    </w:p>
    <w:p w14:paraId="7F4B0602" w14:textId="77777777" w:rsidR="002A24A0" w:rsidRPr="002D713C" w:rsidRDefault="002A24A0">
      <w:pPr>
        <w:widowControl w:val="0"/>
        <w:spacing w:line="360" w:lineRule="auto"/>
        <w:jc w:val="both"/>
        <w:rPr>
          <w:rFonts w:ascii="Times New Roman" w:eastAsia="Times New Roman" w:hAnsi="Times New Roman"/>
          <w:color w:val="000000"/>
          <w:sz w:val="28"/>
          <w:szCs w:val="28"/>
        </w:rPr>
      </w:pPr>
    </w:p>
    <w:p w14:paraId="39C215B1" w14:textId="77777777" w:rsidR="002A24A0" w:rsidRPr="002D713C" w:rsidRDefault="002A24A0">
      <w:pPr>
        <w:widowControl w:val="0"/>
        <w:spacing w:line="360" w:lineRule="auto"/>
        <w:jc w:val="both"/>
        <w:rPr>
          <w:rFonts w:ascii="Times New Roman" w:eastAsia="Times New Roman" w:hAnsi="Times New Roman"/>
          <w:color w:val="000000"/>
          <w:sz w:val="28"/>
          <w:szCs w:val="28"/>
        </w:rPr>
      </w:pPr>
    </w:p>
    <w:p w14:paraId="1CB7A872" w14:textId="77777777" w:rsidR="002A24A0" w:rsidRPr="002D713C" w:rsidRDefault="002A24A0">
      <w:pPr>
        <w:widowControl w:val="0"/>
        <w:spacing w:line="360" w:lineRule="auto"/>
        <w:jc w:val="both"/>
        <w:rPr>
          <w:rFonts w:ascii="Times New Roman" w:eastAsia="Times New Roman" w:hAnsi="Times New Roman"/>
          <w:color w:val="000000"/>
          <w:sz w:val="28"/>
          <w:szCs w:val="28"/>
        </w:rPr>
      </w:pPr>
    </w:p>
    <w:p w14:paraId="6778FF9C" w14:textId="77777777" w:rsidR="005A5F50" w:rsidRDefault="006343E2">
      <w:pPr>
        <w:pStyle w:val="4"/>
        <w:keepNext w:val="0"/>
        <w:keepLines w:val="0"/>
        <w:spacing w:before="0" w:after="0" w:line="360" w:lineRule="auto"/>
        <w:jc w:val="center"/>
        <w:rPr>
          <w:rFonts w:ascii="Times New Roman" w:eastAsia="Times New Roman" w:hAnsi="Times New Roman"/>
          <w:b w:val="0"/>
          <w:color w:val="000000"/>
          <w:sz w:val="28"/>
          <w:szCs w:val="28"/>
        </w:rPr>
      </w:pPr>
      <w:r>
        <w:rPr>
          <w:rFonts w:ascii="Times New Roman" w:eastAsia="Times New Roman" w:hAnsi="Times New Roman"/>
          <w:color w:val="000000"/>
          <w:sz w:val="28"/>
          <w:szCs w:val="28"/>
        </w:rPr>
        <w:lastRenderedPageBreak/>
        <w:t xml:space="preserve">Орієнтований перелік обладнання для проведення занять з робототехніки на платформі </w:t>
      </w:r>
      <w:proofErr w:type="spellStart"/>
      <w:r>
        <w:rPr>
          <w:rFonts w:ascii="Times New Roman" w:eastAsia="Times New Roman" w:hAnsi="Times New Roman"/>
          <w:color w:val="000000"/>
          <w:sz w:val="28"/>
          <w:szCs w:val="28"/>
        </w:rPr>
        <w:t>micro:bit</w:t>
      </w:r>
      <w:proofErr w:type="spellEnd"/>
    </w:p>
    <w:p w14:paraId="27F2E3E2" w14:textId="77777777" w:rsidR="005A5F50" w:rsidRDefault="006343E2">
      <w:pPr>
        <w:pStyle w:val="5"/>
        <w:keepNext w:val="0"/>
        <w:keepLines w:val="0"/>
        <w:spacing w:before="0" w:after="0" w:line="360" w:lineRule="auto"/>
        <w:rPr>
          <w:rFonts w:ascii="Times New Roman" w:eastAsia="Times New Roman" w:hAnsi="Times New Roman"/>
          <w:b w:val="0"/>
          <w:color w:val="000000"/>
          <w:sz w:val="28"/>
          <w:szCs w:val="28"/>
        </w:rPr>
      </w:pPr>
      <w:bookmarkStart w:id="9" w:name="_heading=h.yf71dqc77jwo" w:colFirst="0" w:colLast="0"/>
      <w:bookmarkEnd w:id="9"/>
      <w:r>
        <w:rPr>
          <w:rFonts w:ascii="Times New Roman" w:eastAsia="Times New Roman" w:hAnsi="Times New Roman"/>
          <w:color w:val="000000"/>
          <w:sz w:val="28"/>
          <w:szCs w:val="28"/>
        </w:rPr>
        <w:t xml:space="preserve">1. Технічні та програмні засоби </w:t>
      </w:r>
    </w:p>
    <w:tbl>
      <w:tblPr>
        <w:tblStyle w:val="afc"/>
        <w:tblW w:w="967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623"/>
        <w:gridCol w:w="4046"/>
        <w:gridCol w:w="1610"/>
        <w:gridCol w:w="3394"/>
      </w:tblGrid>
      <w:tr w:rsidR="005A5F50" w14:paraId="0FE05234" w14:textId="77777777">
        <w:trPr>
          <w:trHeight w:val="501"/>
        </w:trPr>
        <w:tc>
          <w:tcPr>
            <w:tcW w:w="623" w:type="dxa"/>
            <w:tcMar>
              <w:top w:w="100" w:type="dxa"/>
              <w:left w:w="100" w:type="dxa"/>
              <w:bottom w:w="100" w:type="dxa"/>
              <w:right w:w="100" w:type="dxa"/>
            </w:tcMar>
          </w:tcPr>
          <w:p w14:paraId="2C1D1145"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b/>
                <w:sz w:val="28"/>
                <w:szCs w:val="28"/>
              </w:rPr>
              <w:t>№</w:t>
            </w:r>
          </w:p>
        </w:tc>
        <w:tc>
          <w:tcPr>
            <w:tcW w:w="4046" w:type="dxa"/>
            <w:tcMar>
              <w:top w:w="100" w:type="dxa"/>
              <w:left w:w="100" w:type="dxa"/>
              <w:bottom w:w="100" w:type="dxa"/>
              <w:right w:w="100" w:type="dxa"/>
            </w:tcMar>
          </w:tcPr>
          <w:p w14:paraId="722C586F"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b/>
                <w:sz w:val="28"/>
                <w:szCs w:val="28"/>
              </w:rPr>
              <w:t>Назва</w:t>
            </w:r>
          </w:p>
        </w:tc>
        <w:tc>
          <w:tcPr>
            <w:tcW w:w="1610" w:type="dxa"/>
            <w:tcMar>
              <w:top w:w="100" w:type="dxa"/>
              <w:left w:w="100" w:type="dxa"/>
              <w:bottom w:w="100" w:type="dxa"/>
              <w:right w:w="100" w:type="dxa"/>
            </w:tcMar>
          </w:tcPr>
          <w:p w14:paraId="2A498865"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b/>
                <w:sz w:val="28"/>
                <w:szCs w:val="28"/>
              </w:rPr>
              <w:t>Кількість</w:t>
            </w:r>
          </w:p>
        </w:tc>
        <w:tc>
          <w:tcPr>
            <w:tcW w:w="3394" w:type="dxa"/>
            <w:tcMar>
              <w:top w:w="100" w:type="dxa"/>
              <w:left w:w="100" w:type="dxa"/>
              <w:bottom w:w="100" w:type="dxa"/>
              <w:right w:w="100" w:type="dxa"/>
            </w:tcMar>
          </w:tcPr>
          <w:p w14:paraId="62025E16"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b/>
                <w:sz w:val="28"/>
                <w:szCs w:val="28"/>
              </w:rPr>
              <w:t>Примітка</w:t>
            </w:r>
          </w:p>
        </w:tc>
      </w:tr>
      <w:tr w:rsidR="005A5F50" w14:paraId="716CCC3E" w14:textId="77777777">
        <w:trPr>
          <w:trHeight w:val="1042"/>
        </w:trPr>
        <w:tc>
          <w:tcPr>
            <w:tcW w:w="623" w:type="dxa"/>
            <w:tcMar>
              <w:top w:w="100" w:type="dxa"/>
              <w:left w:w="100" w:type="dxa"/>
              <w:bottom w:w="100" w:type="dxa"/>
              <w:right w:w="100" w:type="dxa"/>
            </w:tcMar>
          </w:tcPr>
          <w:p w14:paraId="2BBE510F"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1</w:t>
            </w:r>
          </w:p>
        </w:tc>
        <w:tc>
          <w:tcPr>
            <w:tcW w:w="4046" w:type="dxa"/>
            <w:tcMar>
              <w:top w:w="100" w:type="dxa"/>
              <w:left w:w="100" w:type="dxa"/>
              <w:bottom w:w="100" w:type="dxa"/>
              <w:right w:w="100" w:type="dxa"/>
            </w:tcMar>
          </w:tcPr>
          <w:p w14:paraId="3F3880D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Комп’ютерний клас (робочі станції з USB, мінімум 6)</w:t>
            </w:r>
          </w:p>
        </w:tc>
        <w:tc>
          <w:tcPr>
            <w:tcW w:w="1610" w:type="dxa"/>
            <w:tcMar>
              <w:top w:w="100" w:type="dxa"/>
              <w:left w:w="100" w:type="dxa"/>
              <w:bottom w:w="100" w:type="dxa"/>
              <w:right w:w="100" w:type="dxa"/>
            </w:tcMar>
          </w:tcPr>
          <w:p w14:paraId="75B2BFFE"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від 6 шт.</w:t>
            </w:r>
          </w:p>
        </w:tc>
        <w:tc>
          <w:tcPr>
            <w:tcW w:w="3394" w:type="dxa"/>
            <w:tcMar>
              <w:top w:w="100" w:type="dxa"/>
              <w:left w:w="100" w:type="dxa"/>
              <w:bottom w:w="100" w:type="dxa"/>
              <w:right w:w="100" w:type="dxa"/>
            </w:tcMar>
          </w:tcPr>
          <w:p w14:paraId="657C6CF4"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Можливість підключення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браузер, текстовий редактор</w:t>
            </w:r>
          </w:p>
        </w:tc>
      </w:tr>
      <w:tr w:rsidR="005A5F50" w14:paraId="0A012C06" w14:textId="77777777">
        <w:trPr>
          <w:trHeight w:val="771"/>
        </w:trPr>
        <w:tc>
          <w:tcPr>
            <w:tcW w:w="623" w:type="dxa"/>
            <w:tcMar>
              <w:top w:w="100" w:type="dxa"/>
              <w:left w:w="100" w:type="dxa"/>
              <w:bottom w:w="100" w:type="dxa"/>
              <w:right w:w="100" w:type="dxa"/>
            </w:tcMar>
          </w:tcPr>
          <w:p w14:paraId="75E44D2C"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2</w:t>
            </w:r>
          </w:p>
        </w:tc>
        <w:tc>
          <w:tcPr>
            <w:tcW w:w="4046" w:type="dxa"/>
            <w:tcMar>
              <w:top w:w="100" w:type="dxa"/>
              <w:left w:w="100" w:type="dxa"/>
              <w:bottom w:w="100" w:type="dxa"/>
              <w:right w:w="100" w:type="dxa"/>
            </w:tcMar>
          </w:tcPr>
          <w:p w14:paraId="52718B7E"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Операційна система Windows / </w:t>
            </w:r>
            <w:proofErr w:type="spellStart"/>
            <w:r>
              <w:rPr>
                <w:rFonts w:ascii="Times New Roman" w:eastAsia="Times New Roman" w:hAnsi="Times New Roman"/>
                <w:sz w:val="28"/>
                <w:szCs w:val="28"/>
              </w:rPr>
              <w:t>Linux</w:t>
            </w:r>
            <w:proofErr w:type="spellEnd"/>
            <w:r>
              <w:rPr>
                <w:rFonts w:ascii="Times New Roman" w:eastAsia="Times New Roman" w:hAnsi="Times New Roman"/>
                <w:sz w:val="28"/>
                <w:szCs w:val="28"/>
              </w:rPr>
              <w:t xml:space="preserve"> / </w:t>
            </w:r>
            <w:proofErr w:type="spellStart"/>
            <w:r>
              <w:rPr>
                <w:rFonts w:ascii="Times New Roman" w:eastAsia="Times New Roman" w:hAnsi="Times New Roman"/>
                <w:sz w:val="28"/>
                <w:szCs w:val="28"/>
              </w:rPr>
              <w:t>Mac</w:t>
            </w:r>
            <w:proofErr w:type="spellEnd"/>
          </w:p>
        </w:tc>
        <w:tc>
          <w:tcPr>
            <w:tcW w:w="1610" w:type="dxa"/>
            <w:tcMar>
              <w:top w:w="100" w:type="dxa"/>
              <w:left w:w="100" w:type="dxa"/>
              <w:bottom w:w="100" w:type="dxa"/>
              <w:right w:w="100" w:type="dxa"/>
            </w:tcMar>
          </w:tcPr>
          <w:p w14:paraId="69013A03"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w:t>
            </w:r>
          </w:p>
        </w:tc>
        <w:tc>
          <w:tcPr>
            <w:tcW w:w="3394" w:type="dxa"/>
            <w:tcMar>
              <w:top w:w="100" w:type="dxa"/>
              <w:left w:w="100" w:type="dxa"/>
              <w:bottom w:w="100" w:type="dxa"/>
              <w:right w:w="100" w:type="dxa"/>
            </w:tcMar>
          </w:tcPr>
          <w:p w14:paraId="6F1B6BBD"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Підтримка роботи з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та онлайн-ресурсами</w:t>
            </w:r>
          </w:p>
        </w:tc>
      </w:tr>
      <w:tr w:rsidR="005A5F50" w14:paraId="79C6BF23" w14:textId="77777777">
        <w:trPr>
          <w:trHeight w:val="771"/>
        </w:trPr>
        <w:tc>
          <w:tcPr>
            <w:tcW w:w="623" w:type="dxa"/>
            <w:tcMar>
              <w:top w:w="100" w:type="dxa"/>
              <w:left w:w="100" w:type="dxa"/>
              <w:bottom w:w="100" w:type="dxa"/>
              <w:right w:w="100" w:type="dxa"/>
            </w:tcMar>
          </w:tcPr>
          <w:p w14:paraId="6A02871E"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3</w:t>
            </w:r>
          </w:p>
        </w:tc>
        <w:tc>
          <w:tcPr>
            <w:tcW w:w="4046" w:type="dxa"/>
            <w:tcMar>
              <w:top w:w="100" w:type="dxa"/>
              <w:left w:w="100" w:type="dxa"/>
              <w:bottom w:w="100" w:type="dxa"/>
              <w:right w:w="100" w:type="dxa"/>
            </w:tcMar>
          </w:tcPr>
          <w:p w14:paraId="7E0678CA"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Інтернет-браузер (</w:t>
            </w:r>
            <w:proofErr w:type="spellStart"/>
            <w:r>
              <w:rPr>
                <w:rFonts w:ascii="Times New Roman" w:eastAsia="Times New Roman" w:hAnsi="Times New Roman"/>
                <w:sz w:val="28"/>
                <w:szCs w:val="28"/>
              </w:rPr>
              <w:t>Chrome</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Edge</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Firefox</w:t>
            </w:r>
            <w:proofErr w:type="spellEnd"/>
            <w:r>
              <w:rPr>
                <w:rFonts w:ascii="Times New Roman" w:eastAsia="Times New Roman" w:hAnsi="Times New Roman"/>
                <w:sz w:val="28"/>
                <w:szCs w:val="28"/>
              </w:rPr>
              <w:t xml:space="preserve"> тощо)</w:t>
            </w:r>
          </w:p>
        </w:tc>
        <w:tc>
          <w:tcPr>
            <w:tcW w:w="1610" w:type="dxa"/>
            <w:tcMar>
              <w:top w:w="100" w:type="dxa"/>
              <w:left w:w="100" w:type="dxa"/>
              <w:bottom w:w="100" w:type="dxa"/>
              <w:right w:w="100" w:type="dxa"/>
            </w:tcMar>
          </w:tcPr>
          <w:p w14:paraId="5954D6FD"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w:t>
            </w:r>
          </w:p>
        </w:tc>
        <w:tc>
          <w:tcPr>
            <w:tcW w:w="3394" w:type="dxa"/>
            <w:tcMar>
              <w:top w:w="100" w:type="dxa"/>
              <w:left w:w="100" w:type="dxa"/>
              <w:bottom w:w="100" w:type="dxa"/>
              <w:right w:w="100" w:type="dxa"/>
            </w:tcMar>
          </w:tcPr>
          <w:p w14:paraId="26C8A09F"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Для роботи з редактором </w:t>
            </w:r>
            <w:proofErr w:type="spellStart"/>
            <w:r>
              <w:rPr>
                <w:rFonts w:ascii="Times New Roman" w:eastAsia="Times New Roman" w:hAnsi="Times New Roman"/>
                <w:sz w:val="28"/>
                <w:szCs w:val="28"/>
              </w:rPr>
              <w:t>MakeCode</w:t>
            </w:r>
            <w:proofErr w:type="spellEnd"/>
          </w:p>
        </w:tc>
      </w:tr>
      <w:tr w:rsidR="005A5F50" w14:paraId="604543D5" w14:textId="77777777">
        <w:trPr>
          <w:trHeight w:val="771"/>
        </w:trPr>
        <w:tc>
          <w:tcPr>
            <w:tcW w:w="623" w:type="dxa"/>
            <w:tcMar>
              <w:top w:w="100" w:type="dxa"/>
              <w:left w:w="100" w:type="dxa"/>
              <w:bottom w:w="100" w:type="dxa"/>
              <w:right w:w="100" w:type="dxa"/>
            </w:tcMar>
          </w:tcPr>
          <w:p w14:paraId="589F9793"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4</w:t>
            </w:r>
          </w:p>
        </w:tc>
        <w:tc>
          <w:tcPr>
            <w:tcW w:w="4046" w:type="dxa"/>
            <w:tcMar>
              <w:top w:w="100" w:type="dxa"/>
              <w:left w:w="100" w:type="dxa"/>
              <w:bottom w:w="100" w:type="dxa"/>
              <w:right w:w="100" w:type="dxa"/>
            </w:tcMar>
          </w:tcPr>
          <w:p w14:paraId="7D86D7F6"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Встановлені драйвери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 додаткове ПЗ (</w:t>
            </w:r>
            <w:proofErr w:type="spellStart"/>
            <w:r>
              <w:rPr>
                <w:rFonts w:ascii="Times New Roman" w:eastAsia="Times New Roman" w:hAnsi="Times New Roman"/>
                <w:sz w:val="28"/>
                <w:szCs w:val="28"/>
              </w:rPr>
              <w:t>Mu</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Editor</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MakeCode</w:t>
            </w:r>
            <w:proofErr w:type="spellEnd"/>
            <w:r>
              <w:rPr>
                <w:rFonts w:ascii="Times New Roman" w:eastAsia="Times New Roman" w:hAnsi="Times New Roman"/>
                <w:sz w:val="28"/>
                <w:szCs w:val="28"/>
              </w:rPr>
              <w:t>)</w:t>
            </w:r>
          </w:p>
        </w:tc>
        <w:tc>
          <w:tcPr>
            <w:tcW w:w="1610" w:type="dxa"/>
            <w:tcMar>
              <w:top w:w="100" w:type="dxa"/>
              <w:left w:w="100" w:type="dxa"/>
              <w:bottom w:w="100" w:type="dxa"/>
              <w:right w:w="100" w:type="dxa"/>
            </w:tcMar>
          </w:tcPr>
          <w:p w14:paraId="3917F858"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w:t>
            </w:r>
          </w:p>
        </w:tc>
        <w:tc>
          <w:tcPr>
            <w:tcW w:w="3394" w:type="dxa"/>
            <w:tcMar>
              <w:top w:w="100" w:type="dxa"/>
              <w:left w:w="100" w:type="dxa"/>
              <w:bottom w:w="100" w:type="dxa"/>
              <w:right w:w="100" w:type="dxa"/>
            </w:tcMar>
          </w:tcPr>
          <w:p w14:paraId="679F2B19"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Для завантаження та тестування коду на </w:t>
            </w:r>
            <w:proofErr w:type="spellStart"/>
            <w:r>
              <w:rPr>
                <w:rFonts w:ascii="Times New Roman" w:eastAsia="Times New Roman" w:hAnsi="Times New Roman"/>
                <w:sz w:val="28"/>
                <w:szCs w:val="28"/>
              </w:rPr>
              <w:t>micro:bit</w:t>
            </w:r>
            <w:proofErr w:type="spellEnd"/>
          </w:p>
        </w:tc>
      </w:tr>
    </w:tbl>
    <w:p w14:paraId="5C4835D8" w14:textId="77777777" w:rsidR="005A5F50" w:rsidRDefault="006343E2">
      <w:pPr>
        <w:pStyle w:val="5"/>
        <w:keepNext w:val="0"/>
        <w:keepLines w:val="0"/>
        <w:spacing w:before="0" w:after="0" w:line="360" w:lineRule="auto"/>
        <w:rPr>
          <w:rFonts w:ascii="Times New Roman" w:eastAsia="Times New Roman" w:hAnsi="Times New Roman"/>
          <w:b w:val="0"/>
          <w:color w:val="000000"/>
          <w:sz w:val="28"/>
          <w:szCs w:val="28"/>
        </w:rPr>
      </w:pPr>
      <w:bookmarkStart w:id="10" w:name="_heading=h.1tyqp430qmkq" w:colFirst="0" w:colLast="0"/>
      <w:bookmarkEnd w:id="10"/>
      <w:r>
        <w:rPr>
          <w:rFonts w:ascii="Times New Roman" w:eastAsia="Times New Roman" w:hAnsi="Times New Roman"/>
          <w:color w:val="000000"/>
          <w:sz w:val="28"/>
          <w:szCs w:val="28"/>
        </w:rPr>
        <w:t>2. Обладнання для одного робочого місця</w:t>
      </w:r>
    </w:p>
    <w:tbl>
      <w:tblPr>
        <w:tblStyle w:val="afd"/>
        <w:tblW w:w="973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626"/>
        <w:gridCol w:w="4052"/>
        <w:gridCol w:w="1560"/>
        <w:gridCol w:w="3495"/>
      </w:tblGrid>
      <w:tr w:rsidR="005A5F50" w14:paraId="5F8A5697" w14:textId="77777777">
        <w:trPr>
          <w:trHeight w:val="773"/>
        </w:trPr>
        <w:tc>
          <w:tcPr>
            <w:tcW w:w="626" w:type="dxa"/>
            <w:tcMar>
              <w:top w:w="100" w:type="dxa"/>
              <w:left w:w="100" w:type="dxa"/>
              <w:bottom w:w="100" w:type="dxa"/>
              <w:right w:w="100" w:type="dxa"/>
            </w:tcMar>
          </w:tcPr>
          <w:p w14:paraId="594675C9"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b/>
                <w:sz w:val="28"/>
                <w:szCs w:val="28"/>
              </w:rPr>
              <w:t>№</w:t>
            </w:r>
          </w:p>
        </w:tc>
        <w:tc>
          <w:tcPr>
            <w:tcW w:w="4052" w:type="dxa"/>
            <w:tcMar>
              <w:top w:w="100" w:type="dxa"/>
              <w:left w:w="100" w:type="dxa"/>
              <w:bottom w:w="100" w:type="dxa"/>
              <w:right w:w="100" w:type="dxa"/>
            </w:tcMar>
          </w:tcPr>
          <w:p w14:paraId="7F218372"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b/>
                <w:sz w:val="28"/>
                <w:szCs w:val="28"/>
              </w:rPr>
              <w:t>Назва</w:t>
            </w:r>
          </w:p>
        </w:tc>
        <w:tc>
          <w:tcPr>
            <w:tcW w:w="1560" w:type="dxa"/>
            <w:tcMar>
              <w:top w:w="100" w:type="dxa"/>
              <w:left w:w="100" w:type="dxa"/>
              <w:bottom w:w="100" w:type="dxa"/>
              <w:right w:w="100" w:type="dxa"/>
            </w:tcMar>
          </w:tcPr>
          <w:p w14:paraId="43BCAE0A"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b/>
                <w:sz w:val="28"/>
                <w:szCs w:val="28"/>
              </w:rPr>
              <w:t>Кількість (</w:t>
            </w:r>
            <w:proofErr w:type="spellStart"/>
            <w:r>
              <w:rPr>
                <w:rFonts w:ascii="Times New Roman" w:eastAsia="Times New Roman" w:hAnsi="Times New Roman"/>
                <w:b/>
                <w:sz w:val="28"/>
                <w:szCs w:val="28"/>
              </w:rPr>
              <w:t>шт</w:t>
            </w:r>
            <w:proofErr w:type="spellEnd"/>
            <w:r>
              <w:rPr>
                <w:rFonts w:ascii="Times New Roman" w:eastAsia="Times New Roman" w:hAnsi="Times New Roman"/>
                <w:b/>
                <w:sz w:val="28"/>
                <w:szCs w:val="28"/>
              </w:rPr>
              <w:t>)</w:t>
            </w:r>
          </w:p>
        </w:tc>
        <w:tc>
          <w:tcPr>
            <w:tcW w:w="3495" w:type="dxa"/>
            <w:tcMar>
              <w:top w:w="100" w:type="dxa"/>
              <w:left w:w="100" w:type="dxa"/>
              <w:bottom w:w="100" w:type="dxa"/>
              <w:right w:w="100" w:type="dxa"/>
            </w:tcMar>
          </w:tcPr>
          <w:p w14:paraId="386D98C4"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b/>
                <w:sz w:val="28"/>
                <w:szCs w:val="28"/>
              </w:rPr>
              <w:t>Примітка</w:t>
            </w:r>
          </w:p>
        </w:tc>
      </w:tr>
      <w:tr w:rsidR="005A5F50" w14:paraId="47026E37" w14:textId="77777777">
        <w:trPr>
          <w:trHeight w:val="773"/>
        </w:trPr>
        <w:tc>
          <w:tcPr>
            <w:tcW w:w="626" w:type="dxa"/>
            <w:tcMar>
              <w:top w:w="100" w:type="dxa"/>
              <w:left w:w="100" w:type="dxa"/>
              <w:bottom w:w="100" w:type="dxa"/>
              <w:right w:w="100" w:type="dxa"/>
            </w:tcMar>
          </w:tcPr>
          <w:p w14:paraId="5928D25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1</w:t>
            </w:r>
          </w:p>
        </w:tc>
        <w:tc>
          <w:tcPr>
            <w:tcW w:w="4052" w:type="dxa"/>
            <w:tcMar>
              <w:top w:w="100" w:type="dxa"/>
              <w:left w:w="100" w:type="dxa"/>
              <w:bottom w:w="100" w:type="dxa"/>
              <w:right w:w="100" w:type="dxa"/>
            </w:tcMar>
          </w:tcPr>
          <w:p w14:paraId="0E196A1C"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Плата BBC </w:t>
            </w:r>
            <w:proofErr w:type="spellStart"/>
            <w:r>
              <w:rPr>
                <w:rFonts w:ascii="Times New Roman" w:eastAsia="Times New Roman" w:hAnsi="Times New Roman"/>
                <w:sz w:val="28"/>
                <w:szCs w:val="28"/>
              </w:rPr>
              <w:t>micro:bit</w:t>
            </w:r>
            <w:proofErr w:type="spellEnd"/>
            <w:r>
              <w:rPr>
                <w:rFonts w:ascii="Times New Roman" w:eastAsia="Times New Roman" w:hAnsi="Times New Roman"/>
                <w:sz w:val="28"/>
                <w:szCs w:val="28"/>
              </w:rPr>
              <w:t xml:space="preserve"> (версія 2 рекомендована)</w:t>
            </w:r>
          </w:p>
        </w:tc>
        <w:tc>
          <w:tcPr>
            <w:tcW w:w="1560" w:type="dxa"/>
            <w:tcMar>
              <w:top w:w="100" w:type="dxa"/>
              <w:left w:w="100" w:type="dxa"/>
              <w:bottom w:w="100" w:type="dxa"/>
              <w:right w:w="100" w:type="dxa"/>
            </w:tcMar>
          </w:tcPr>
          <w:p w14:paraId="0008713E"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w:t>
            </w:r>
          </w:p>
        </w:tc>
        <w:tc>
          <w:tcPr>
            <w:tcW w:w="3495" w:type="dxa"/>
            <w:tcMar>
              <w:top w:w="100" w:type="dxa"/>
              <w:left w:w="100" w:type="dxa"/>
              <w:bottom w:w="100" w:type="dxa"/>
              <w:right w:w="100" w:type="dxa"/>
            </w:tcMar>
          </w:tcPr>
          <w:p w14:paraId="5EED0C6C"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З USB-кабелем</w:t>
            </w:r>
          </w:p>
        </w:tc>
      </w:tr>
      <w:tr w:rsidR="005A5F50" w14:paraId="19CC7B57" w14:textId="77777777">
        <w:trPr>
          <w:trHeight w:val="773"/>
        </w:trPr>
        <w:tc>
          <w:tcPr>
            <w:tcW w:w="626" w:type="dxa"/>
            <w:tcMar>
              <w:top w:w="100" w:type="dxa"/>
              <w:left w:w="100" w:type="dxa"/>
              <w:bottom w:w="100" w:type="dxa"/>
              <w:right w:w="100" w:type="dxa"/>
            </w:tcMar>
          </w:tcPr>
          <w:p w14:paraId="434B196F"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2</w:t>
            </w:r>
          </w:p>
        </w:tc>
        <w:tc>
          <w:tcPr>
            <w:tcW w:w="4052" w:type="dxa"/>
            <w:tcMar>
              <w:top w:w="100" w:type="dxa"/>
              <w:left w:w="100" w:type="dxa"/>
              <w:bottom w:w="100" w:type="dxa"/>
              <w:right w:w="100" w:type="dxa"/>
            </w:tcMar>
          </w:tcPr>
          <w:p w14:paraId="331B8EEB"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Живлення (батарейний відсік + 2 батарейки AAA)</w:t>
            </w:r>
          </w:p>
        </w:tc>
        <w:tc>
          <w:tcPr>
            <w:tcW w:w="1560" w:type="dxa"/>
            <w:tcMar>
              <w:top w:w="100" w:type="dxa"/>
              <w:left w:w="100" w:type="dxa"/>
              <w:bottom w:w="100" w:type="dxa"/>
              <w:right w:w="100" w:type="dxa"/>
            </w:tcMar>
          </w:tcPr>
          <w:p w14:paraId="43468DCF"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w:t>
            </w:r>
          </w:p>
        </w:tc>
        <w:tc>
          <w:tcPr>
            <w:tcW w:w="3495" w:type="dxa"/>
            <w:tcMar>
              <w:top w:w="100" w:type="dxa"/>
              <w:left w:w="100" w:type="dxa"/>
              <w:bottom w:w="100" w:type="dxa"/>
              <w:right w:w="100" w:type="dxa"/>
            </w:tcMar>
          </w:tcPr>
          <w:p w14:paraId="04BB202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Для автономної роботи</w:t>
            </w:r>
          </w:p>
        </w:tc>
      </w:tr>
      <w:tr w:rsidR="005A5F50" w14:paraId="079391E8" w14:textId="77777777">
        <w:trPr>
          <w:trHeight w:val="773"/>
        </w:trPr>
        <w:tc>
          <w:tcPr>
            <w:tcW w:w="626" w:type="dxa"/>
            <w:tcMar>
              <w:top w:w="100" w:type="dxa"/>
              <w:left w:w="100" w:type="dxa"/>
              <w:bottom w:w="100" w:type="dxa"/>
              <w:right w:w="100" w:type="dxa"/>
            </w:tcMar>
          </w:tcPr>
          <w:p w14:paraId="54A47AEB"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3</w:t>
            </w:r>
          </w:p>
        </w:tc>
        <w:tc>
          <w:tcPr>
            <w:tcW w:w="4052" w:type="dxa"/>
            <w:tcMar>
              <w:top w:w="100" w:type="dxa"/>
              <w:left w:w="100" w:type="dxa"/>
              <w:bottom w:w="100" w:type="dxa"/>
              <w:right w:w="100" w:type="dxa"/>
            </w:tcMar>
          </w:tcPr>
          <w:p w14:paraId="450C59B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USB-кабель </w:t>
            </w:r>
            <w:proofErr w:type="spellStart"/>
            <w:r>
              <w:rPr>
                <w:rFonts w:ascii="Times New Roman" w:eastAsia="Times New Roman" w:hAnsi="Times New Roman"/>
                <w:sz w:val="28"/>
                <w:szCs w:val="28"/>
              </w:rPr>
              <w:t>micro</w:t>
            </w:r>
            <w:proofErr w:type="spellEnd"/>
            <w:r>
              <w:rPr>
                <w:rFonts w:ascii="Times New Roman" w:eastAsia="Times New Roman" w:hAnsi="Times New Roman"/>
                <w:sz w:val="28"/>
                <w:szCs w:val="28"/>
              </w:rPr>
              <w:t>-USB або USB-C (залежно від версії плати)</w:t>
            </w:r>
          </w:p>
        </w:tc>
        <w:tc>
          <w:tcPr>
            <w:tcW w:w="1560" w:type="dxa"/>
            <w:tcMar>
              <w:top w:w="100" w:type="dxa"/>
              <w:left w:w="100" w:type="dxa"/>
              <w:bottom w:w="100" w:type="dxa"/>
              <w:right w:w="100" w:type="dxa"/>
            </w:tcMar>
          </w:tcPr>
          <w:p w14:paraId="05D9D0B8"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w:t>
            </w:r>
          </w:p>
        </w:tc>
        <w:tc>
          <w:tcPr>
            <w:tcW w:w="3495" w:type="dxa"/>
            <w:tcMar>
              <w:top w:w="100" w:type="dxa"/>
              <w:left w:w="100" w:type="dxa"/>
              <w:bottom w:w="100" w:type="dxa"/>
              <w:right w:w="100" w:type="dxa"/>
            </w:tcMar>
          </w:tcPr>
          <w:p w14:paraId="1028C829"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Для підключення до комп’ютера</w:t>
            </w:r>
          </w:p>
        </w:tc>
      </w:tr>
      <w:tr w:rsidR="005A5F50" w14:paraId="403AB923" w14:textId="77777777">
        <w:trPr>
          <w:trHeight w:val="773"/>
        </w:trPr>
        <w:tc>
          <w:tcPr>
            <w:tcW w:w="626" w:type="dxa"/>
            <w:tcMar>
              <w:top w:w="100" w:type="dxa"/>
              <w:left w:w="100" w:type="dxa"/>
              <w:bottom w:w="100" w:type="dxa"/>
              <w:right w:w="100" w:type="dxa"/>
            </w:tcMar>
          </w:tcPr>
          <w:p w14:paraId="43512FEC"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lastRenderedPageBreak/>
              <w:t>4</w:t>
            </w:r>
          </w:p>
        </w:tc>
        <w:tc>
          <w:tcPr>
            <w:tcW w:w="4052" w:type="dxa"/>
            <w:tcMar>
              <w:top w:w="100" w:type="dxa"/>
              <w:left w:w="100" w:type="dxa"/>
              <w:bottom w:w="100" w:type="dxa"/>
              <w:right w:w="100" w:type="dxa"/>
            </w:tcMar>
          </w:tcPr>
          <w:p w14:paraId="1CA844E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Макетна плата (</w:t>
            </w:r>
            <w:proofErr w:type="spellStart"/>
            <w:r>
              <w:rPr>
                <w:rFonts w:ascii="Times New Roman" w:eastAsia="Times New Roman" w:hAnsi="Times New Roman"/>
                <w:sz w:val="28"/>
                <w:szCs w:val="28"/>
              </w:rPr>
              <w:t>breadboard</w:t>
            </w:r>
            <w:proofErr w:type="spellEnd"/>
            <w:r>
              <w:rPr>
                <w:rFonts w:ascii="Times New Roman" w:eastAsia="Times New Roman" w:hAnsi="Times New Roman"/>
                <w:sz w:val="28"/>
                <w:szCs w:val="28"/>
              </w:rPr>
              <w:t>)</w:t>
            </w:r>
          </w:p>
        </w:tc>
        <w:tc>
          <w:tcPr>
            <w:tcW w:w="1560" w:type="dxa"/>
            <w:tcMar>
              <w:top w:w="100" w:type="dxa"/>
              <w:left w:w="100" w:type="dxa"/>
              <w:bottom w:w="100" w:type="dxa"/>
              <w:right w:w="100" w:type="dxa"/>
            </w:tcMar>
          </w:tcPr>
          <w:p w14:paraId="7E6744E6"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w:t>
            </w:r>
          </w:p>
        </w:tc>
        <w:tc>
          <w:tcPr>
            <w:tcW w:w="3495" w:type="dxa"/>
            <w:tcMar>
              <w:top w:w="100" w:type="dxa"/>
              <w:left w:w="100" w:type="dxa"/>
              <w:bottom w:w="100" w:type="dxa"/>
              <w:right w:w="100" w:type="dxa"/>
            </w:tcMar>
          </w:tcPr>
          <w:p w14:paraId="5ACB319A"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Для складання простих схем</w:t>
            </w:r>
          </w:p>
        </w:tc>
      </w:tr>
      <w:tr w:rsidR="005A5F50" w14:paraId="39C07CE3" w14:textId="77777777">
        <w:trPr>
          <w:trHeight w:val="773"/>
        </w:trPr>
        <w:tc>
          <w:tcPr>
            <w:tcW w:w="626" w:type="dxa"/>
            <w:tcMar>
              <w:top w:w="100" w:type="dxa"/>
              <w:left w:w="100" w:type="dxa"/>
              <w:bottom w:w="100" w:type="dxa"/>
              <w:right w:w="100" w:type="dxa"/>
            </w:tcMar>
          </w:tcPr>
          <w:p w14:paraId="27DD458A"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5</w:t>
            </w:r>
          </w:p>
        </w:tc>
        <w:tc>
          <w:tcPr>
            <w:tcW w:w="4052" w:type="dxa"/>
            <w:tcMar>
              <w:top w:w="100" w:type="dxa"/>
              <w:left w:w="100" w:type="dxa"/>
              <w:bottom w:w="100" w:type="dxa"/>
              <w:right w:w="100" w:type="dxa"/>
            </w:tcMar>
          </w:tcPr>
          <w:p w14:paraId="6EC18018"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Проводки типу </w:t>
            </w:r>
            <w:proofErr w:type="spellStart"/>
            <w:r>
              <w:rPr>
                <w:rFonts w:ascii="Times New Roman" w:eastAsia="Times New Roman" w:hAnsi="Times New Roman"/>
                <w:sz w:val="28"/>
                <w:szCs w:val="28"/>
              </w:rPr>
              <w:t>Dupont</w:t>
            </w:r>
            <w:proofErr w:type="spellEnd"/>
          </w:p>
        </w:tc>
        <w:tc>
          <w:tcPr>
            <w:tcW w:w="1560" w:type="dxa"/>
            <w:tcMar>
              <w:top w:w="100" w:type="dxa"/>
              <w:left w:w="100" w:type="dxa"/>
              <w:bottom w:w="100" w:type="dxa"/>
              <w:right w:w="100" w:type="dxa"/>
            </w:tcMar>
          </w:tcPr>
          <w:p w14:paraId="105C0511"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10+</w:t>
            </w:r>
          </w:p>
        </w:tc>
        <w:tc>
          <w:tcPr>
            <w:tcW w:w="3495" w:type="dxa"/>
            <w:tcMar>
              <w:top w:w="100" w:type="dxa"/>
              <w:left w:w="100" w:type="dxa"/>
              <w:bottom w:w="100" w:type="dxa"/>
              <w:right w:w="100" w:type="dxa"/>
            </w:tcMar>
          </w:tcPr>
          <w:p w14:paraId="353B29D4"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Чоловік-чоловік та чоловік-жінка</w:t>
            </w:r>
          </w:p>
        </w:tc>
      </w:tr>
      <w:tr w:rsidR="005A5F50" w14:paraId="221E8C74" w14:textId="77777777">
        <w:trPr>
          <w:trHeight w:val="502"/>
        </w:trPr>
        <w:tc>
          <w:tcPr>
            <w:tcW w:w="626" w:type="dxa"/>
            <w:tcMar>
              <w:top w:w="100" w:type="dxa"/>
              <w:left w:w="100" w:type="dxa"/>
              <w:bottom w:w="100" w:type="dxa"/>
              <w:right w:w="100" w:type="dxa"/>
            </w:tcMar>
          </w:tcPr>
          <w:p w14:paraId="2883E64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6</w:t>
            </w:r>
          </w:p>
        </w:tc>
        <w:tc>
          <w:tcPr>
            <w:tcW w:w="4052" w:type="dxa"/>
            <w:tcMar>
              <w:top w:w="100" w:type="dxa"/>
              <w:left w:w="100" w:type="dxa"/>
              <w:bottom w:w="100" w:type="dxa"/>
              <w:right w:w="100" w:type="dxa"/>
            </w:tcMar>
          </w:tcPr>
          <w:p w14:paraId="67254AFD"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Світлодіоди</w:t>
            </w:r>
          </w:p>
        </w:tc>
        <w:tc>
          <w:tcPr>
            <w:tcW w:w="1560" w:type="dxa"/>
            <w:tcMar>
              <w:top w:w="100" w:type="dxa"/>
              <w:left w:w="100" w:type="dxa"/>
              <w:bottom w:w="100" w:type="dxa"/>
              <w:right w:w="100" w:type="dxa"/>
            </w:tcMar>
          </w:tcPr>
          <w:p w14:paraId="1CBAC406"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5–10</w:t>
            </w:r>
          </w:p>
        </w:tc>
        <w:tc>
          <w:tcPr>
            <w:tcW w:w="3495" w:type="dxa"/>
            <w:tcMar>
              <w:top w:w="100" w:type="dxa"/>
              <w:left w:w="100" w:type="dxa"/>
              <w:bottom w:w="100" w:type="dxa"/>
              <w:right w:w="100" w:type="dxa"/>
            </w:tcMar>
          </w:tcPr>
          <w:p w14:paraId="43FED42D"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Різного кольору</w:t>
            </w:r>
          </w:p>
        </w:tc>
      </w:tr>
      <w:tr w:rsidR="005A5F50" w14:paraId="6322EB16" w14:textId="77777777">
        <w:trPr>
          <w:trHeight w:val="773"/>
        </w:trPr>
        <w:tc>
          <w:tcPr>
            <w:tcW w:w="626" w:type="dxa"/>
            <w:tcMar>
              <w:top w:w="100" w:type="dxa"/>
              <w:left w:w="100" w:type="dxa"/>
              <w:bottom w:w="100" w:type="dxa"/>
              <w:right w:w="100" w:type="dxa"/>
            </w:tcMar>
          </w:tcPr>
          <w:p w14:paraId="08FF0A45"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7</w:t>
            </w:r>
          </w:p>
        </w:tc>
        <w:tc>
          <w:tcPr>
            <w:tcW w:w="4052" w:type="dxa"/>
            <w:tcMar>
              <w:top w:w="100" w:type="dxa"/>
              <w:left w:w="100" w:type="dxa"/>
              <w:bottom w:w="100" w:type="dxa"/>
              <w:right w:w="100" w:type="dxa"/>
            </w:tcMar>
          </w:tcPr>
          <w:p w14:paraId="3B39C186"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Резистори (220–1кОм)</w:t>
            </w:r>
          </w:p>
        </w:tc>
        <w:tc>
          <w:tcPr>
            <w:tcW w:w="1560" w:type="dxa"/>
            <w:tcMar>
              <w:top w:w="100" w:type="dxa"/>
              <w:left w:w="100" w:type="dxa"/>
              <w:bottom w:w="100" w:type="dxa"/>
              <w:right w:w="100" w:type="dxa"/>
            </w:tcMar>
          </w:tcPr>
          <w:p w14:paraId="31C1FDF5"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10</w:t>
            </w:r>
          </w:p>
        </w:tc>
        <w:tc>
          <w:tcPr>
            <w:tcW w:w="3495" w:type="dxa"/>
            <w:tcMar>
              <w:top w:w="100" w:type="dxa"/>
              <w:left w:w="100" w:type="dxa"/>
              <w:bottom w:w="100" w:type="dxa"/>
              <w:right w:w="100" w:type="dxa"/>
            </w:tcMar>
          </w:tcPr>
          <w:p w14:paraId="7A387665"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Для обмеження струму до світлодіодів тощо</w:t>
            </w:r>
          </w:p>
        </w:tc>
      </w:tr>
      <w:tr w:rsidR="005A5F50" w14:paraId="4DD3E73C" w14:textId="77777777">
        <w:trPr>
          <w:trHeight w:val="502"/>
        </w:trPr>
        <w:tc>
          <w:tcPr>
            <w:tcW w:w="626" w:type="dxa"/>
            <w:tcMar>
              <w:top w:w="100" w:type="dxa"/>
              <w:left w:w="100" w:type="dxa"/>
              <w:bottom w:w="100" w:type="dxa"/>
              <w:right w:w="100" w:type="dxa"/>
            </w:tcMar>
          </w:tcPr>
          <w:p w14:paraId="4DA1A87F"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8</w:t>
            </w:r>
          </w:p>
        </w:tc>
        <w:tc>
          <w:tcPr>
            <w:tcW w:w="4052" w:type="dxa"/>
            <w:tcMar>
              <w:top w:w="100" w:type="dxa"/>
              <w:left w:w="100" w:type="dxa"/>
              <w:bottom w:w="100" w:type="dxa"/>
              <w:right w:w="100" w:type="dxa"/>
            </w:tcMar>
          </w:tcPr>
          <w:p w14:paraId="4DC9F37E"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Кнопки (</w:t>
            </w:r>
            <w:proofErr w:type="spellStart"/>
            <w:r>
              <w:rPr>
                <w:rFonts w:ascii="Times New Roman" w:eastAsia="Times New Roman" w:hAnsi="Times New Roman"/>
                <w:sz w:val="28"/>
                <w:szCs w:val="28"/>
              </w:rPr>
              <w:t>push-button</w:t>
            </w:r>
            <w:proofErr w:type="spellEnd"/>
            <w:r>
              <w:rPr>
                <w:rFonts w:ascii="Times New Roman" w:eastAsia="Times New Roman" w:hAnsi="Times New Roman"/>
                <w:sz w:val="28"/>
                <w:szCs w:val="28"/>
              </w:rPr>
              <w:t>)</w:t>
            </w:r>
          </w:p>
        </w:tc>
        <w:tc>
          <w:tcPr>
            <w:tcW w:w="1560" w:type="dxa"/>
            <w:tcMar>
              <w:top w:w="100" w:type="dxa"/>
              <w:left w:w="100" w:type="dxa"/>
              <w:bottom w:w="100" w:type="dxa"/>
              <w:right w:w="100" w:type="dxa"/>
            </w:tcMar>
          </w:tcPr>
          <w:p w14:paraId="578EFD11"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2–4</w:t>
            </w:r>
          </w:p>
        </w:tc>
        <w:tc>
          <w:tcPr>
            <w:tcW w:w="3495" w:type="dxa"/>
            <w:tcMar>
              <w:top w:w="100" w:type="dxa"/>
              <w:left w:w="100" w:type="dxa"/>
              <w:bottom w:w="100" w:type="dxa"/>
              <w:right w:w="100" w:type="dxa"/>
            </w:tcMar>
          </w:tcPr>
          <w:p w14:paraId="238F5C47"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Для взаємодії</w:t>
            </w:r>
          </w:p>
        </w:tc>
      </w:tr>
      <w:tr w:rsidR="005A5F50" w14:paraId="6B71DAF9" w14:textId="77777777">
        <w:trPr>
          <w:trHeight w:val="1044"/>
        </w:trPr>
        <w:tc>
          <w:tcPr>
            <w:tcW w:w="626" w:type="dxa"/>
            <w:tcMar>
              <w:top w:w="100" w:type="dxa"/>
              <w:left w:w="100" w:type="dxa"/>
              <w:bottom w:w="100" w:type="dxa"/>
              <w:right w:w="100" w:type="dxa"/>
            </w:tcMar>
          </w:tcPr>
          <w:p w14:paraId="555AC1A9"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9</w:t>
            </w:r>
          </w:p>
        </w:tc>
        <w:tc>
          <w:tcPr>
            <w:tcW w:w="4052" w:type="dxa"/>
            <w:tcMar>
              <w:top w:w="100" w:type="dxa"/>
              <w:left w:w="100" w:type="dxa"/>
              <w:bottom w:w="100" w:type="dxa"/>
              <w:right w:w="100" w:type="dxa"/>
            </w:tcMar>
          </w:tcPr>
          <w:p w14:paraId="15C45A9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Датчики температури/освітлення (наприклад, аналоговий термістор, </w:t>
            </w:r>
            <w:proofErr w:type="spellStart"/>
            <w:r>
              <w:rPr>
                <w:rFonts w:ascii="Times New Roman" w:eastAsia="Times New Roman" w:hAnsi="Times New Roman"/>
                <w:sz w:val="28"/>
                <w:szCs w:val="28"/>
              </w:rPr>
              <w:t>фоторезистор</w:t>
            </w:r>
            <w:proofErr w:type="spellEnd"/>
            <w:r>
              <w:rPr>
                <w:rFonts w:ascii="Times New Roman" w:eastAsia="Times New Roman" w:hAnsi="Times New Roman"/>
                <w:sz w:val="28"/>
                <w:szCs w:val="28"/>
              </w:rPr>
              <w:t>)</w:t>
            </w:r>
          </w:p>
        </w:tc>
        <w:tc>
          <w:tcPr>
            <w:tcW w:w="1560" w:type="dxa"/>
            <w:tcMar>
              <w:top w:w="100" w:type="dxa"/>
              <w:left w:w="100" w:type="dxa"/>
              <w:bottom w:w="100" w:type="dxa"/>
              <w:right w:w="100" w:type="dxa"/>
            </w:tcMar>
          </w:tcPr>
          <w:p w14:paraId="28D35547"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1–2</w:t>
            </w:r>
          </w:p>
        </w:tc>
        <w:tc>
          <w:tcPr>
            <w:tcW w:w="3495" w:type="dxa"/>
            <w:tcMar>
              <w:top w:w="100" w:type="dxa"/>
              <w:left w:w="100" w:type="dxa"/>
              <w:bottom w:w="100" w:type="dxa"/>
              <w:right w:w="100" w:type="dxa"/>
            </w:tcMar>
          </w:tcPr>
          <w:p w14:paraId="4E7B4E26"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Для вивчення </w:t>
            </w:r>
            <w:proofErr w:type="spellStart"/>
            <w:r>
              <w:rPr>
                <w:rFonts w:ascii="Times New Roman" w:eastAsia="Times New Roman" w:hAnsi="Times New Roman"/>
                <w:sz w:val="28"/>
                <w:szCs w:val="28"/>
              </w:rPr>
              <w:t>сенсорики</w:t>
            </w:r>
            <w:proofErr w:type="spellEnd"/>
          </w:p>
        </w:tc>
      </w:tr>
      <w:tr w:rsidR="005A5F50" w14:paraId="12642B4B" w14:textId="77777777">
        <w:trPr>
          <w:trHeight w:val="502"/>
        </w:trPr>
        <w:tc>
          <w:tcPr>
            <w:tcW w:w="626" w:type="dxa"/>
            <w:tcMar>
              <w:top w:w="100" w:type="dxa"/>
              <w:left w:w="100" w:type="dxa"/>
              <w:bottom w:w="100" w:type="dxa"/>
              <w:right w:w="100" w:type="dxa"/>
            </w:tcMar>
          </w:tcPr>
          <w:p w14:paraId="09EA7420"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10</w:t>
            </w:r>
          </w:p>
        </w:tc>
        <w:tc>
          <w:tcPr>
            <w:tcW w:w="4052" w:type="dxa"/>
            <w:tcMar>
              <w:top w:w="100" w:type="dxa"/>
              <w:left w:w="100" w:type="dxa"/>
              <w:bottom w:w="100" w:type="dxa"/>
              <w:right w:w="100" w:type="dxa"/>
            </w:tcMar>
          </w:tcPr>
          <w:p w14:paraId="0275B83C"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П’єзоелемент (зумер)</w:t>
            </w:r>
          </w:p>
        </w:tc>
        <w:tc>
          <w:tcPr>
            <w:tcW w:w="1560" w:type="dxa"/>
            <w:tcMar>
              <w:top w:w="100" w:type="dxa"/>
              <w:left w:w="100" w:type="dxa"/>
              <w:bottom w:w="100" w:type="dxa"/>
              <w:right w:w="100" w:type="dxa"/>
            </w:tcMar>
          </w:tcPr>
          <w:p w14:paraId="792989A5"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w:t>
            </w:r>
          </w:p>
        </w:tc>
        <w:tc>
          <w:tcPr>
            <w:tcW w:w="3495" w:type="dxa"/>
            <w:tcMar>
              <w:top w:w="100" w:type="dxa"/>
              <w:left w:w="100" w:type="dxa"/>
              <w:bottom w:w="100" w:type="dxa"/>
              <w:right w:w="100" w:type="dxa"/>
            </w:tcMar>
          </w:tcPr>
          <w:p w14:paraId="49927375"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Для відтворення звуків</w:t>
            </w:r>
          </w:p>
        </w:tc>
      </w:tr>
      <w:tr w:rsidR="005A5F50" w14:paraId="3EAB66DC" w14:textId="77777777">
        <w:trPr>
          <w:trHeight w:val="502"/>
        </w:trPr>
        <w:tc>
          <w:tcPr>
            <w:tcW w:w="626" w:type="dxa"/>
            <w:tcMar>
              <w:top w:w="100" w:type="dxa"/>
              <w:left w:w="100" w:type="dxa"/>
              <w:bottom w:w="100" w:type="dxa"/>
              <w:right w:w="100" w:type="dxa"/>
            </w:tcMar>
          </w:tcPr>
          <w:p w14:paraId="27DDA348"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11</w:t>
            </w:r>
          </w:p>
        </w:tc>
        <w:tc>
          <w:tcPr>
            <w:tcW w:w="4052" w:type="dxa"/>
            <w:tcMar>
              <w:top w:w="100" w:type="dxa"/>
              <w:left w:w="100" w:type="dxa"/>
              <w:bottom w:w="100" w:type="dxa"/>
              <w:right w:w="100" w:type="dxa"/>
            </w:tcMar>
          </w:tcPr>
          <w:p w14:paraId="7CCDBC1F"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Серводвигун (SG90)</w:t>
            </w:r>
          </w:p>
        </w:tc>
        <w:tc>
          <w:tcPr>
            <w:tcW w:w="1560" w:type="dxa"/>
            <w:tcMar>
              <w:top w:w="100" w:type="dxa"/>
              <w:left w:w="100" w:type="dxa"/>
              <w:bottom w:w="100" w:type="dxa"/>
              <w:right w:w="100" w:type="dxa"/>
            </w:tcMar>
          </w:tcPr>
          <w:p w14:paraId="7BB6EF96"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1–2</w:t>
            </w:r>
          </w:p>
        </w:tc>
        <w:tc>
          <w:tcPr>
            <w:tcW w:w="3495" w:type="dxa"/>
            <w:tcMar>
              <w:top w:w="100" w:type="dxa"/>
              <w:left w:w="100" w:type="dxa"/>
              <w:bottom w:w="100" w:type="dxa"/>
              <w:right w:w="100" w:type="dxa"/>
            </w:tcMar>
          </w:tcPr>
          <w:p w14:paraId="34125749"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Для рухомих </w:t>
            </w:r>
            <w:proofErr w:type="spellStart"/>
            <w:r>
              <w:rPr>
                <w:rFonts w:ascii="Times New Roman" w:eastAsia="Times New Roman" w:hAnsi="Times New Roman"/>
                <w:sz w:val="28"/>
                <w:szCs w:val="28"/>
              </w:rPr>
              <w:t>проєктів</w:t>
            </w:r>
            <w:proofErr w:type="spellEnd"/>
          </w:p>
        </w:tc>
      </w:tr>
      <w:tr w:rsidR="005A5F50" w14:paraId="28FD954F" w14:textId="77777777">
        <w:trPr>
          <w:trHeight w:val="773"/>
        </w:trPr>
        <w:tc>
          <w:tcPr>
            <w:tcW w:w="626" w:type="dxa"/>
            <w:tcMar>
              <w:top w:w="100" w:type="dxa"/>
              <w:left w:w="100" w:type="dxa"/>
              <w:bottom w:w="100" w:type="dxa"/>
              <w:right w:w="100" w:type="dxa"/>
            </w:tcMar>
          </w:tcPr>
          <w:p w14:paraId="5095C98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12</w:t>
            </w:r>
          </w:p>
        </w:tc>
        <w:tc>
          <w:tcPr>
            <w:tcW w:w="4052" w:type="dxa"/>
            <w:tcMar>
              <w:top w:w="100" w:type="dxa"/>
              <w:left w:w="100" w:type="dxa"/>
              <w:bottom w:w="100" w:type="dxa"/>
              <w:right w:w="100" w:type="dxa"/>
            </w:tcMar>
          </w:tcPr>
          <w:p w14:paraId="1D6053ED"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Ультразвуковий датчик відстані (HC-SR04 з перехідником)</w:t>
            </w:r>
          </w:p>
        </w:tc>
        <w:tc>
          <w:tcPr>
            <w:tcW w:w="1560" w:type="dxa"/>
            <w:tcMar>
              <w:top w:w="100" w:type="dxa"/>
              <w:left w:w="100" w:type="dxa"/>
              <w:bottom w:w="100" w:type="dxa"/>
              <w:right w:w="100" w:type="dxa"/>
            </w:tcMar>
          </w:tcPr>
          <w:p w14:paraId="13805A75"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w:t>
            </w:r>
          </w:p>
        </w:tc>
        <w:tc>
          <w:tcPr>
            <w:tcW w:w="3495" w:type="dxa"/>
            <w:tcMar>
              <w:top w:w="100" w:type="dxa"/>
              <w:left w:w="100" w:type="dxa"/>
              <w:bottom w:w="100" w:type="dxa"/>
              <w:right w:w="100" w:type="dxa"/>
            </w:tcMar>
          </w:tcPr>
          <w:p w14:paraId="3E1AE630"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Для вимірювання відстані</w:t>
            </w:r>
          </w:p>
        </w:tc>
      </w:tr>
      <w:tr w:rsidR="005A5F50" w14:paraId="44C925B2" w14:textId="77777777">
        <w:trPr>
          <w:trHeight w:val="773"/>
        </w:trPr>
        <w:tc>
          <w:tcPr>
            <w:tcW w:w="626" w:type="dxa"/>
            <w:tcMar>
              <w:top w:w="100" w:type="dxa"/>
              <w:left w:w="100" w:type="dxa"/>
              <w:bottom w:w="100" w:type="dxa"/>
              <w:right w:w="100" w:type="dxa"/>
            </w:tcMar>
          </w:tcPr>
          <w:p w14:paraId="2355B15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13</w:t>
            </w:r>
          </w:p>
        </w:tc>
        <w:tc>
          <w:tcPr>
            <w:tcW w:w="4052" w:type="dxa"/>
            <w:tcMar>
              <w:top w:w="100" w:type="dxa"/>
              <w:left w:w="100" w:type="dxa"/>
              <w:bottom w:w="100" w:type="dxa"/>
              <w:right w:w="100" w:type="dxa"/>
            </w:tcMar>
          </w:tcPr>
          <w:p w14:paraId="2980646B"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Драйвер для двигунів (наприклад, L298N)</w:t>
            </w:r>
          </w:p>
        </w:tc>
        <w:tc>
          <w:tcPr>
            <w:tcW w:w="1560" w:type="dxa"/>
            <w:tcMar>
              <w:top w:w="100" w:type="dxa"/>
              <w:left w:w="100" w:type="dxa"/>
              <w:bottom w:w="100" w:type="dxa"/>
              <w:right w:w="100" w:type="dxa"/>
            </w:tcMar>
          </w:tcPr>
          <w:p w14:paraId="3D99173E"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w:t>
            </w:r>
          </w:p>
        </w:tc>
        <w:tc>
          <w:tcPr>
            <w:tcW w:w="3495" w:type="dxa"/>
            <w:tcMar>
              <w:top w:w="100" w:type="dxa"/>
              <w:left w:w="100" w:type="dxa"/>
              <w:bottom w:w="100" w:type="dxa"/>
              <w:right w:w="100" w:type="dxa"/>
            </w:tcMar>
          </w:tcPr>
          <w:p w14:paraId="351D6C1B"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За потреби для </w:t>
            </w:r>
            <w:proofErr w:type="spellStart"/>
            <w:r>
              <w:rPr>
                <w:rFonts w:ascii="Times New Roman" w:eastAsia="Times New Roman" w:hAnsi="Times New Roman"/>
                <w:sz w:val="28"/>
                <w:szCs w:val="28"/>
              </w:rPr>
              <w:t>проєктів</w:t>
            </w:r>
            <w:proofErr w:type="spellEnd"/>
            <w:r>
              <w:rPr>
                <w:rFonts w:ascii="Times New Roman" w:eastAsia="Times New Roman" w:hAnsi="Times New Roman"/>
                <w:sz w:val="28"/>
                <w:szCs w:val="28"/>
              </w:rPr>
              <w:t xml:space="preserve"> з моторчиками</w:t>
            </w:r>
          </w:p>
        </w:tc>
      </w:tr>
      <w:tr w:rsidR="005A5F50" w14:paraId="78F56A64" w14:textId="77777777">
        <w:trPr>
          <w:trHeight w:val="773"/>
        </w:trPr>
        <w:tc>
          <w:tcPr>
            <w:tcW w:w="626" w:type="dxa"/>
            <w:tcMar>
              <w:top w:w="100" w:type="dxa"/>
              <w:left w:w="100" w:type="dxa"/>
              <w:bottom w:w="100" w:type="dxa"/>
              <w:right w:w="100" w:type="dxa"/>
            </w:tcMar>
          </w:tcPr>
          <w:p w14:paraId="73B7E7FD"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14</w:t>
            </w:r>
          </w:p>
        </w:tc>
        <w:tc>
          <w:tcPr>
            <w:tcW w:w="4052" w:type="dxa"/>
            <w:tcMar>
              <w:top w:w="100" w:type="dxa"/>
              <w:left w:w="100" w:type="dxa"/>
              <w:bottom w:w="100" w:type="dxa"/>
              <w:right w:w="100" w:type="dxa"/>
            </w:tcMar>
          </w:tcPr>
          <w:p w14:paraId="714BDC4E"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Двигуни постійного струму</w:t>
            </w:r>
          </w:p>
        </w:tc>
        <w:tc>
          <w:tcPr>
            <w:tcW w:w="1560" w:type="dxa"/>
            <w:tcMar>
              <w:top w:w="100" w:type="dxa"/>
              <w:left w:w="100" w:type="dxa"/>
              <w:bottom w:w="100" w:type="dxa"/>
              <w:right w:w="100" w:type="dxa"/>
            </w:tcMar>
          </w:tcPr>
          <w:p w14:paraId="064F7EDF"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2</w:t>
            </w:r>
          </w:p>
        </w:tc>
        <w:tc>
          <w:tcPr>
            <w:tcW w:w="3495" w:type="dxa"/>
            <w:tcMar>
              <w:top w:w="100" w:type="dxa"/>
              <w:left w:w="100" w:type="dxa"/>
              <w:bottom w:w="100" w:type="dxa"/>
              <w:right w:w="100" w:type="dxa"/>
            </w:tcMar>
          </w:tcPr>
          <w:p w14:paraId="32C2DF18"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Для створення </w:t>
            </w:r>
            <w:proofErr w:type="spellStart"/>
            <w:r>
              <w:rPr>
                <w:rFonts w:ascii="Times New Roman" w:eastAsia="Times New Roman" w:hAnsi="Times New Roman"/>
                <w:sz w:val="28"/>
                <w:szCs w:val="28"/>
              </w:rPr>
              <w:t>їздячих</w:t>
            </w:r>
            <w:proofErr w:type="spellEnd"/>
            <w:r>
              <w:rPr>
                <w:rFonts w:ascii="Times New Roman" w:eastAsia="Times New Roman" w:hAnsi="Times New Roman"/>
                <w:sz w:val="28"/>
                <w:szCs w:val="28"/>
              </w:rPr>
              <w:t xml:space="preserve"> роботів</w:t>
            </w:r>
          </w:p>
        </w:tc>
      </w:tr>
      <w:tr w:rsidR="005A5F50" w14:paraId="1F2E976D" w14:textId="77777777">
        <w:trPr>
          <w:trHeight w:val="773"/>
        </w:trPr>
        <w:tc>
          <w:tcPr>
            <w:tcW w:w="626" w:type="dxa"/>
            <w:tcMar>
              <w:top w:w="100" w:type="dxa"/>
              <w:left w:w="100" w:type="dxa"/>
              <w:bottom w:w="100" w:type="dxa"/>
              <w:right w:w="100" w:type="dxa"/>
            </w:tcMar>
          </w:tcPr>
          <w:p w14:paraId="79FF73E3"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15</w:t>
            </w:r>
          </w:p>
        </w:tc>
        <w:tc>
          <w:tcPr>
            <w:tcW w:w="4052" w:type="dxa"/>
            <w:tcMar>
              <w:top w:w="100" w:type="dxa"/>
              <w:left w:w="100" w:type="dxa"/>
              <w:bottom w:w="100" w:type="dxa"/>
              <w:right w:w="100" w:type="dxa"/>
            </w:tcMar>
          </w:tcPr>
          <w:p w14:paraId="580DCB84"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OLED-дисплей (I2C, 0.96 дюйма)</w:t>
            </w:r>
          </w:p>
        </w:tc>
        <w:tc>
          <w:tcPr>
            <w:tcW w:w="1560" w:type="dxa"/>
            <w:tcMar>
              <w:top w:w="100" w:type="dxa"/>
              <w:left w:w="100" w:type="dxa"/>
              <w:bottom w:w="100" w:type="dxa"/>
              <w:right w:w="100" w:type="dxa"/>
            </w:tcMar>
          </w:tcPr>
          <w:p w14:paraId="24457121"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w:t>
            </w:r>
          </w:p>
        </w:tc>
        <w:tc>
          <w:tcPr>
            <w:tcW w:w="3495" w:type="dxa"/>
            <w:tcMar>
              <w:top w:w="100" w:type="dxa"/>
              <w:left w:w="100" w:type="dxa"/>
              <w:bottom w:w="100" w:type="dxa"/>
              <w:right w:w="100" w:type="dxa"/>
            </w:tcMar>
          </w:tcPr>
          <w:p w14:paraId="1711C13A"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Для виведення інформації</w:t>
            </w:r>
          </w:p>
        </w:tc>
      </w:tr>
      <w:tr w:rsidR="005A5F50" w14:paraId="1059044C" w14:textId="77777777">
        <w:trPr>
          <w:trHeight w:val="773"/>
        </w:trPr>
        <w:tc>
          <w:tcPr>
            <w:tcW w:w="626" w:type="dxa"/>
            <w:tcMar>
              <w:top w:w="100" w:type="dxa"/>
              <w:left w:w="100" w:type="dxa"/>
              <w:bottom w:w="100" w:type="dxa"/>
              <w:right w:w="100" w:type="dxa"/>
            </w:tcMar>
          </w:tcPr>
          <w:p w14:paraId="597403C4"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16</w:t>
            </w:r>
          </w:p>
        </w:tc>
        <w:tc>
          <w:tcPr>
            <w:tcW w:w="4052" w:type="dxa"/>
            <w:tcMar>
              <w:top w:w="100" w:type="dxa"/>
              <w:left w:w="100" w:type="dxa"/>
              <w:bottom w:w="100" w:type="dxa"/>
              <w:right w:w="100" w:type="dxa"/>
            </w:tcMar>
          </w:tcPr>
          <w:p w14:paraId="52C167DE"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 xml:space="preserve">Набір проводів, </w:t>
            </w:r>
            <w:proofErr w:type="spellStart"/>
            <w:r>
              <w:rPr>
                <w:rFonts w:ascii="Times New Roman" w:eastAsia="Times New Roman" w:hAnsi="Times New Roman"/>
                <w:sz w:val="28"/>
                <w:szCs w:val="28"/>
              </w:rPr>
              <w:t>конекторів</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термозбіжна</w:t>
            </w:r>
            <w:proofErr w:type="spellEnd"/>
            <w:r>
              <w:rPr>
                <w:rFonts w:ascii="Times New Roman" w:eastAsia="Times New Roman" w:hAnsi="Times New Roman"/>
                <w:sz w:val="28"/>
                <w:szCs w:val="28"/>
              </w:rPr>
              <w:t xml:space="preserve"> трубка</w:t>
            </w:r>
          </w:p>
        </w:tc>
        <w:tc>
          <w:tcPr>
            <w:tcW w:w="1560" w:type="dxa"/>
            <w:tcMar>
              <w:top w:w="100" w:type="dxa"/>
              <w:left w:w="100" w:type="dxa"/>
              <w:bottom w:w="100" w:type="dxa"/>
              <w:right w:w="100" w:type="dxa"/>
            </w:tcMar>
          </w:tcPr>
          <w:p w14:paraId="60BA9E8A"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w:t>
            </w:r>
          </w:p>
        </w:tc>
        <w:tc>
          <w:tcPr>
            <w:tcW w:w="3495" w:type="dxa"/>
            <w:tcMar>
              <w:top w:w="100" w:type="dxa"/>
              <w:left w:w="100" w:type="dxa"/>
              <w:bottom w:w="100" w:type="dxa"/>
              <w:right w:w="100" w:type="dxa"/>
            </w:tcMar>
          </w:tcPr>
          <w:p w14:paraId="72610DBD"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Для монтажу та з'єднання</w:t>
            </w:r>
          </w:p>
        </w:tc>
      </w:tr>
      <w:tr w:rsidR="005A5F50" w14:paraId="0EA185CB" w14:textId="77777777">
        <w:trPr>
          <w:trHeight w:val="773"/>
        </w:trPr>
        <w:tc>
          <w:tcPr>
            <w:tcW w:w="626" w:type="dxa"/>
            <w:tcMar>
              <w:top w:w="100" w:type="dxa"/>
              <w:left w:w="100" w:type="dxa"/>
              <w:bottom w:w="100" w:type="dxa"/>
              <w:right w:w="100" w:type="dxa"/>
            </w:tcMar>
          </w:tcPr>
          <w:p w14:paraId="42069C2B"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lastRenderedPageBreak/>
              <w:t>17</w:t>
            </w:r>
          </w:p>
        </w:tc>
        <w:tc>
          <w:tcPr>
            <w:tcW w:w="4052" w:type="dxa"/>
            <w:tcMar>
              <w:top w:w="100" w:type="dxa"/>
              <w:left w:w="100" w:type="dxa"/>
              <w:bottom w:w="100" w:type="dxa"/>
              <w:right w:w="100" w:type="dxa"/>
            </w:tcMar>
          </w:tcPr>
          <w:p w14:paraId="12A1FF2E"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Базовий набір електроніки</w:t>
            </w:r>
          </w:p>
        </w:tc>
        <w:tc>
          <w:tcPr>
            <w:tcW w:w="1560" w:type="dxa"/>
            <w:tcMar>
              <w:top w:w="100" w:type="dxa"/>
              <w:left w:w="100" w:type="dxa"/>
              <w:bottom w:w="100" w:type="dxa"/>
              <w:right w:w="100" w:type="dxa"/>
            </w:tcMar>
          </w:tcPr>
          <w:p w14:paraId="6BC74E37" w14:textId="77777777" w:rsidR="005A5F50" w:rsidRDefault="006343E2">
            <w:pPr>
              <w:spacing w:line="360" w:lineRule="auto"/>
              <w:jc w:val="center"/>
              <w:rPr>
                <w:rFonts w:ascii="Times New Roman" w:eastAsia="Times New Roman" w:hAnsi="Times New Roman"/>
                <w:sz w:val="28"/>
                <w:szCs w:val="28"/>
              </w:rPr>
            </w:pPr>
            <w:r>
              <w:rPr>
                <w:rFonts w:ascii="Times New Roman" w:eastAsia="Times New Roman" w:hAnsi="Times New Roman"/>
                <w:sz w:val="28"/>
                <w:szCs w:val="28"/>
              </w:rPr>
              <w:t>1</w:t>
            </w:r>
          </w:p>
        </w:tc>
        <w:tc>
          <w:tcPr>
            <w:tcW w:w="3495" w:type="dxa"/>
            <w:tcMar>
              <w:top w:w="100" w:type="dxa"/>
              <w:left w:w="100" w:type="dxa"/>
              <w:bottom w:w="100" w:type="dxa"/>
              <w:right w:w="100" w:type="dxa"/>
            </w:tcMar>
          </w:tcPr>
          <w:p w14:paraId="58109142" w14:textId="77777777" w:rsidR="005A5F50" w:rsidRDefault="006343E2">
            <w:pPr>
              <w:spacing w:line="360" w:lineRule="auto"/>
              <w:rPr>
                <w:rFonts w:ascii="Times New Roman" w:eastAsia="Times New Roman" w:hAnsi="Times New Roman"/>
                <w:sz w:val="28"/>
                <w:szCs w:val="28"/>
              </w:rPr>
            </w:pPr>
            <w:r>
              <w:rPr>
                <w:rFonts w:ascii="Times New Roman" w:eastAsia="Times New Roman" w:hAnsi="Times New Roman"/>
                <w:sz w:val="28"/>
                <w:szCs w:val="28"/>
              </w:rPr>
              <w:t>Транзистори, діоди, мікросхеми тощо</w:t>
            </w:r>
          </w:p>
        </w:tc>
      </w:tr>
    </w:tbl>
    <w:p w14:paraId="6596770A" w14:textId="77777777" w:rsidR="005A5F50" w:rsidRDefault="005A5F50">
      <w:pPr>
        <w:spacing w:line="360" w:lineRule="auto"/>
      </w:pPr>
    </w:p>
    <w:p w14:paraId="5861A09C" w14:textId="77777777" w:rsidR="005A5F50" w:rsidRDefault="006343E2">
      <w:pPr>
        <w:spacing w:line="360" w:lineRule="auto"/>
        <w:jc w:val="center"/>
        <w:rPr>
          <w:rFonts w:ascii="Times New Roman" w:eastAsia="Times New Roman" w:hAnsi="Times New Roman"/>
        </w:rPr>
      </w:pPr>
      <w:bookmarkStart w:id="11" w:name="_heading=h.40glmyb4tfu1" w:colFirst="0" w:colLast="0"/>
      <w:bookmarkEnd w:id="11"/>
      <w:r>
        <w:rPr>
          <w:rFonts w:ascii="Times New Roman" w:eastAsia="Times New Roman" w:hAnsi="Times New Roman"/>
          <w:b/>
          <w:color w:val="000000"/>
          <w:sz w:val="28"/>
          <w:szCs w:val="28"/>
        </w:rPr>
        <w:t>Вищий рівень, другий рік навчання</w:t>
      </w:r>
    </w:p>
    <w:p w14:paraId="345B62AE" w14:textId="77777777" w:rsidR="005A5F50" w:rsidRDefault="006343E2">
      <w:pPr>
        <w:widowControl w:val="0"/>
        <w:pBdr>
          <w:top w:val="nil"/>
          <w:left w:val="nil"/>
          <w:bottom w:val="nil"/>
          <w:right w:val="nil"/>
          <w:between w:val="nil"/>
        </w:pBdr>
        <w:spacing w:line="360" w:lineRule="auto"/>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НАВЧАЛЬНО-ТЕМАТИЧНИЙ ПЛАН</w:t>
      </w:r>
    </w:p>
    <w:tbl>
      <w:tblPr>
        <w:tblStyle w:val="afe"/>
        <w:tblW w:w="9567" w:type="dxa"/>
        <w:tblInd w:w="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71"/>
        <w:gridCol w:w="1521"/>
        <w:gridCol w:w="1366"/>
        <w:gridCol w:w="1109"/>
      </w:tblGrid>
      <w:tr w:rsidR="005A5F50" w14:paraId="60237E42" w14:textId="77777777">
        <w:trPr>
          <w:trHeight w:val="324"/>
        </w:trPr>
        <w:tc>
          <w:tcPr>
            <w:tcW w:w="5571" w:type="dxa"/>
            <w:vMerge w:val="restart"/>
          </w:tcPr>
          <w:p w14:paraId="30E5772B" w14:textId="77777777" w:rsidR="005A5F50" w:rsidRDefault="006343E2">
            <w:pPr>
              <w:pBdr>
                <w:top w:val="nil"/>
                <w:left w:val="nil"/>
                <w:bottom w:val="nil"/>
                <w:right w:val="nil"/>
                <w:between w:val="nil"/>
              </w:pBdr>
              <w:spacing w:line="360" w:lineRule="auto"/>
              <w:ind w:left="2037" w:right="2029" w:hanging="420"/>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Розділ, тема</w:t>
            </w:r>
          </w:p>
        </w:tc>
        <w:tc>
          <w:tcPr>
            <w:tcW w:w="3996" w:type="dxa"/>
            <w:gridSpan w:val="3"/>
          </w:tcPr>
          <w:p w14:paraId="6E196ACF" w14:textId="77777777" w:rsidR="005A5F50" w:rsidRDefault="006343E2">
            <w:pPr>
              <w:pBdr>
                <w:top w:val="nil"/>
                <w:left w:val="nil"/>
                <w:bottom w:val="nil"/>
                <w:right w:val="nil"/>
                <w:between w:val="nil"/>
              </w:pBdr>
              <w:spacing w:line="360" w:lineRule="auto"/>
              <w:ind w:left="1056"/>
              <w:rPr>
                <w:rFonts w:ascii="Times New Roman" w:eastAsia="Times New Roman" w:hAnsi="Times New Roman"/>
                <w:b/>
                <w:color w:val="000000"/>
                <w:sz w:val="28"/>
                <w:szCs w:val="28"/>
              </w:rPr>
            </w:pPr>
            <w:r>
              <w:rPr>
                <w:rFonts w:ascii="Times New Roman" w:eastAsia="Times New Roman" w:hAnsi="Times New Roman"/>
                <w:b/>
                <w:color w:val="000000"/>
                <w:sz w:val="28"/>
                <w:szCs w:val="28"/>
              </w:rPr>
              <w:t>Кількість годин</w:t>
            </w:r>
          </w:p>
        </w:tc>
      </w:tr>
      <w:tr w:rsidR="005A5F50" w14:paraId="2A96E825" w14:textId="77777777">
        <w:trPr>
          <w:trHeight w:val="297"/>
        </w:trPr>
        <w:tc>
          <w:tcPr>
            <w:tcW w:w="5571" w:type="dxa"/>
            <w:vMerge/>
          </w:tcPr>
          <w:p w14:paraId="4CAF9BF1" w14:textId="77777777" w:rsidR="005A5F50" w:rsidRDefault="005A5F50">
            <w:pPr>
              <w:pBdr>
                <w:top w:val="nil"/>
                <w:left w:val="nil"/>
                <w:bottom w:val="nil"/>
                <w:right w:val="nil"/>
                <w:between w:val="nil"/>
              </w:pBdr>
              <w:spacing w:line="276" w:lineRule="auto"/>
              <w:rPr>
                <w:rFonts w:ascii="Times New Roman" w:eastAsia="Times New Roman" w:hAnsi="Times New Roman"/>
                <w:b/>
                <w:color w:val="000000"/>
                <w:sz w:val="28"/>
                <w:szCs w:val="28"/>
              </w:rPr>
            </w:pPr>
          </w:p>
        </w:tc>
        <w:tc>
          <w:tcPr>
            <w:tcW w:w="1521" w:type="dxa"/>
          </w:tcPr>
          <w:p w14:paraId="07FE50F5" w14:textId="77777777" w:rsidR="005A5F50" w:rsidRDefault="006343E2">
            <w:pPr>
              <w:pBdr>
                <w:top w:val="nil"/>
                <w:left w:val="nil"/>
                <w:bottom w:val="nil"/>
                <w:right w:val="nil"/>
                <w:between w:val="nil"/>
              </w:pBdr>
              <w:spacing w:line="360" w:lineRule="auto"/>
              <w:ind w:left="40" w:right="33"/>
              <w:jc w:val="center"/>
              <w:rPr>
                <w:rFonts w:ascii="Times New Roman" w:eastAsia="Times New Roman" w:hAnsi="Times New Roman"/>
                <w:color w:val="000000"/>
                <w:sz w:val="26"/>
                <w:szCs w:val="26"/>
              </w:rPr>
            </w:pPr>
            <w:r>
              <w:rPr>
                <w:rFonts w:ascii="Times New Roman" w:eastAsia="Times New Roman" w:hAnsi="Times New Roman"/>
                <w:color w:val="000000"/>
                <w:sz w:val="26"/>
                <w:szCs w:val="26"/>
              </w:rPr>
              <w:t>теоретичних</w:t>
            </w:r>
          </w:p>
        </w:tc>
        <w:tc>
          <w:tcPr>
            <w:tcW w:w="1366" w:type="dxa"/>
          </w:tcPr>
          <w:p w14:paraId="427489C4" w14:textId="77777777" w:rsidR="005A5F50" w:rsidRDefault="006343E2">
            <w:pPr>
              <w:pBdr>
                <w:top w:val="nil"/>
                <w:left w:val="nil"/>
                <w:bottom w:val="nil"/>
                <w:right w:val="nil"/>
                <w:between w:val="nil"/>
              </w:pBdr>
              <w:spacing w:line="360" w:lineRule="auto"/>
              <w:ind w:left="-5" w:right="58"/>
              <w:jc w:val="center"/>
              <w:rPr>
                <w:rFonts w:ascii="Times New Roman" w:eastAsia="Times New Roman" w:hAnsi="Times New Roman"/>
                <w:color w:val="000000"/>
                <w:sz w:val="26"/>
                <w:szCs w:val="26"/>
              </w:rPr>
            </w:pPr>
            <w:r>
              <w:rPr>
                <w:rFonts w:ascii="Times New Roman" w:eastAsia="Times New Roman" w:hAnsi="Times New Roman"/>
                <w:color w:val="000000"/>
                <w:sz w:val="26"/>
                <w:szCs w:val="26"/>
              </w:rPr>
              <w:t>практичних</w:t>
            </w:r>
          </w:p>
        </w:tc>
        <w:tc>
          <w:tcPr>
            <w:tcW w:w="1109" w:type="dxa"/>
          </w:tcPr>
          <w:p w14:paraId="0BD5F7FA" w14:textId="77777777" w:rsidR="005A5F50" w:rsidRDefault="006343E2">
            <w:pPr>
              <w:pBdr>
                <w:top w:val="nil"/>
                <w:left w:val="nil"/>
                <w:bottom w:val="nil"/>
                <w:right w:val="nil"/>
                <w:between w:val="nil"/>
              </w:pBdr>
              <w:spacing w:line="360" w:lineRule="auto"/>
              <w:ind w:left="134" w:right="194"/>
              <w:jc w:val="center"/>
              <w:rPr>
                <w:rFonts w:ascii="Times New Roman" w:eastAsia="Times New Roman" w:hAnsi="Times New Roman"/>
                <w:color w:val="000000"/>
                <w:sz w:val="26"/>
                <w:szCs w:val="26"/>
              </w:rPr>
            </w:pPr>
            <w:r>
              <w:rPr>
                <w:rFonts w:ascii="Times New Roman" w:eastAsia="Times New Roman" w:hAnsi="Times New Roman"/>
                <w:color w:val="000000"/>
                <w:sz w:val="26"/>
                <w:szCs w:val="26"/>
              </w:rPr>
              <w:t>усього</w:t>
            </w:r>
          </w:p>
        </w:tc>
      </w:tr>
      <w:tr w:rsidR="005A5F50" w14:paraId="6E8E64B2" w14:textId="77777777">
        <w:trPr>
          <w:trHeight w:val="323"/>
        </w:trPr>
        <w:tc>
          <w:tcPr>
            <w:tcW w:w="5571" w:type="dxa"/>
          </w:tcPr>
          <w:p w14:paraId="7A54A15D" w14:textId="77777777" w:rsidR="005A5F50" w:rsidRDefault="006343E2">
            <w:pPr>
              <w:pBdr>
                <w:top w:val="nil"/>
                <w:left w:val="nil"/>
                <w:bottom w:val="nil"/>
                <w:right w:val="nil"/>
                <w:between w:val="nil"/>
              </w:pBdr>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Вступ</w:t>
            </w:r>
          </w:p>
        </w:tc>
        <w:tc>
          <w:tcPr>
            <w:tcW w:w="1521" w:type="dxa"/>
          </w:tcPr>
          <w:p w14:paraId="1BBF6965"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w:t>
            </w:r>
          </w:p>
        </w:tc>
        <w:tc>
          <w:tcPr>
            <w:tcW w:w="1366" w:type="dxa"/>
          </w:tcPr>
          <w:p w14:paraId="193AFDDE"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w:t>
            </w:r>
          </w:p>
        </w:tc>
        <w:tc>
          <w:tcPr>
            <w:tcW w:w="1109" w:type="dxa"/>
          </w:tcPr>
          <w:p w14:paraId="0729EDA4"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w:t>
            </w:r>
          </w:p>
        </w:tc>
      </w:tr>
      <w:tr w:rsidR="005A5F50" w14:paraId="25FD5E2B" w14:textId="77777777">
        <w:trPr>
          <w:trHeight w:val="321"/>
        </w:trPr>
        <w:tc>
          <w:tcPr>
            <w:tcW w:w="5571" w:type="dxa"/>
          </w:tcPr>
          <w:p w14:paraId="67BA02BD" w14:textId="77777777" w:rsidR="005A5F50" w:rsidRDefault="006343E2">
            <w:pPr>
              <w:pBdr>
                <w:top w:val="nil"/>
                <w:left w:val="nil"/>
                <w:bottom w:val="nil"/>
                <w:right w:val="nil"/>
                <w:between w:val="nil"/>
              </w:pBdr>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 xml:space="preserve">Розділ 1. Платформа </w:t>
            </w:r>
            <w:proofErr w:type="spellStart"/>
            <w:r>
              <w:rPr>
                <w:rFonts w:ascii="Times New Roman" w:eastAsia="Times New Roman" w:hAnsi="Times New Roman"/>
                <w:b/>
                <w:color w:val="000000"/>
                <w:sz w:val="28"/>
                <w:szCs w:val="28"/>
              </w:rPr>
              <w:t>Arduino</w:t>
            </w:r>
            <w:proofErr w:type="spellEnd"/>
          </w:p>
        </w:tc>
        <w:tc>
          <w:tcPr>
            <w:tcW w:w="1521" w:type="dxa"/>
          </w:tcPr>
          <w:p w14:paraId="6607F316" w14:textId="77777777" w:rsidR="005A5F50" w:rsidRDefault="006343E2">
            <w:pPr>
              <w:pBdr>
                <w:top w:val="nil"/>
                <w:left w:val="nil"/>
                <w:bottom w:val="nil"/>
                <w:right w:val="nil"/>
                <w:between w:val="nil"/>
              </w:pBdr>
              <w:spacing w:line="360" w:lineRule="auto"/>
              <w:ind w:left="40" w:right="30"/>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21</w:t>
            </w:r>
          </w:p>
        </w:tc>
        <w:tc>
          <w:tcPr>
            <w:tcW w:w="1366" w:type="dxa"/>
          </w:tcPr>
          <w:p w14:paraId="5A057872" w14:textId="77777777" w:rsidR="005A5F50" w:rsidRDefault="006343E2">
            <w:pPr>
              <w:pBdr>
                <w:top w:val="nil"/>
                <w:left w:val="nil"/>
                <w:bottom w:val="nil"/>
                <w:right w:val="nil"/>
                <w:between w:val="nil"/>
              </w:pBdr>
              <w:spacing w:line="360" w:lineRule="auto"/>
              <w:ind w:left="67" w:right="5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27</w:t>
            </w:r>
          </w:p>
        </w:tc>
        <w:tc>
          <w:tcPr>
            <w:tcW w:w="1109" w:type="dxa"/>
          </w:tcPr>
          <w:p w14:paraId="1EEA8502" w14:textId="77777777" w:rsidR="005A5F50" w:rsidRDefault="006343E2">
            <w:pPr>
              <w:pBdr>
                <w:top w:val="nil"/>
                <w:left w:val="nil"/>
                <w:bottom w:val="nil"/>
                <w:right w:val="nil"/>
                <w:between w:val="nil"/>
              </w:pBdr>
              <w:spacing w:line="360" w:lineRule="auto"/>
              <w:ind w:left="134" w:right="123"/>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48</w:t>
            </w:r>
          </w:p>
        </w:tc>
      </w:tr>
      <w:tr w:rsidR="005A5F50" w14:paraId="62F588F5" w14:textId="77777777">
        <w:trPr>
          <w:trHeight w:val="321"/>
        </w:trPr>
        <w:tc>
          <w:tcPr>
            <w:tcW w:w="5571" w:type="dxa"/>
          </w:tcPr>
          <w:p w14:paraId="04125331"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1.1. Основні компоненти </w:t>
            </w:r>
            <w:proofErr w:type="spellStart"/>
            <w:r>
              <w:rPr>
                <w:rFonts w:ascii="Times New Roman" w:eastAsia="Times New Roman" w:hAnsi="Times New Roman"/>
                <w:color w:val="000000"/>
                <w:sz w:val="28"/>
                <w:szCs w:val="28"/>
              </w:rPr>
              <w:t>Arduino</w:t>
            </w:r>
            <w:proofErr w:type="spellEnd"/>
          </w:p>
        </w:tc>
        <w:tc>
          <w:tcPr>
            <w:tcW w:w="1521" w:type="dxa"/>
          </w:tcPr>
          <w:p w14:paraId="4E0E41C9"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366" w:type="dxa"/>
          </w:tcPr>
          <w:p w14:paraId="13FEA4B3"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2B0110FD"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r>
      <w:tr w:rsidR="005A5F50" w14:paraId="47E8E771" w14:textId="77777777">
        <w:trPr>
          <w:trHeight w:val="323"/>
        </w:trPr>
        <w:tc>
          <w:tcPr>
            <w:tcW w:w="5571" w:type="dxa"/>
          </w:tcPr>
          <w:p w14:paraId="0094110D"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1.2. Основи електроніки</w:t>
            </w:r>
          </w:p>
        </w:tc>
        <w:tc>
          <w:tcPr>
            <w:tcW w:w="1521" w:type="dxa"/>
          </w:tcPr>
          <w:p w14:paraId="4B5EBE5E"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0CBA0128"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109" w:type="dxa"/>
          </w:tcPr>
          <w:p w14:paraId="56CB14C7"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r>
      <w:tr w:rsidR="005A5F50" w14:paraId="0B20EB56" w14:textId="77777777">
        <w:trPr>
          <w:trHeight w:val="321"/>
        </w:trPr>
        <w:tc>
          <w:tcPr>
            <w:tcW w:w="5571" w:type="dxa"/>
          </w:tcPr>
          <w:p w14:paraId="4D03A906"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1.3. Керування світлодіодом</w:t>
            </w:r>
          </w:p>
        </w:tc>
        <w:tc>
          <w:tcPr>
            <w:tcW w:w="1521" w:type="dxa"/>
          </w:tcPr>
          <w:p w14:paraId="20783641"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3EC624BE"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109" w:type="dxa"/>
          </w:tcPr>
          <w:p w14:paraId="527C71A7"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r>
      <w:tr w:rsidR="005A5F50" w14:paraId="1609BA13" w14:textId="77777777">
        <w:trPr>
          <w:trHeight w:val="321"/>
        </w:trPr>
        <w:tc>
          <w:tcPr>
            <w:tcW w:w="5571" w:type="dxa"/>
          </w:tcPr>
          <w:p w14:paraId="08F109A7" w14:textId="77777777" w:rsidR="005A5F50" w:rsidRDefault="006343E2">
            <w:pPr>
              <w:pBdr>
                <w:top w:val="nil"/>
                <w:left w:val="nil"/>
                <w:bottom w:val="nil"/>
                <w:right w:val="nil"/>
                <w:between w:val="nil"/>
              </w:pBdr>
              <w:tabs>
                <w:tab w:val="left" w:pos="3772"/>
              </w:tabs>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1.4. Конденсатори</w:t>
            </w:r>
            <w:r>
              <w:rPr>
                <w:rFonts w:ascii="Times New Roman" w:eastAsia="Times New Roman" w:hAnsi="Times New Roman"/>
                <w:color w:val="000000"/>
                <w:sz w:val="28"/>
                <w:szCs w:val="28"/>
              </w:rPr>
              <w:tab/>
            </w:r>
          </w:p>
        </w:tc>
        <w:tc>
          <w:tcPr>
            <w:tcW w:w="1521" w:type="dxa"/>
          </w:tcPr>
          <w:p w14:paraId="220C031E"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41E05942"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109" w:type="dxa"/>
          </w:tcPr>
          <w:p w14:paraId="56CD1E21"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r>
      <w:tr w:rsidR="005A5F50" w14:paraId="30FBC5B9" w14:textId="77777777">
        <w:trPr>
          <w:trHeight w:val="321"/>
        </w:trPr>
        <w:tc>
          <w:tcPr>
            <w:tcW w:w="5571" w:type="dxa"/>
          </w:tcPr>
          <w:p w14:paraId="0E341577"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1.5. </w:t>
            </w:r>
            <w:proofErr w:type="spellStart"/>
            <w:r>
              <w:rPr>
                <w:rFonts w:ascii="Times New Roman" w:eastAsia="Times New Roman" w:hAnsi="Times New Roman"/>
                <w:color w:val="000000"/>
                <w:sz w:val="28"/>
                <w:szCs w:val="28"/>
              </w:rPr>
              <w:t>Широтно</w:t>
            </w:r>
            <w:proofErr w:type="spellEnd"/>
            <w:r>
              <w:rPr>
                <w:rFonts w:ascii="Times New Roman" w:eastAsia="Times New Roman" w:hAnsi="Times New Roman"/>
                <w:color w:val="000000"/>
                <w:sz w:val="28"/>
                <w:szCs w:val="28"/>
              </w:rPr>
              <w:t>-імпульсна модуляція (ШІМ)</w:t>
            </w:r>
          </w:p>
        </w:tc>
        <w:tc>
          <w:tcPr>
            <w:tcW w:w="1521" w:type="dxa"/>
          </w:tcPr>
          <w:p w14:paraId="7F28304C"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43D1CB0C"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62675383"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r>
      <w:tr w:rsidR="005A5F50" w14:paraId="0A8335ED" w14:textId="77777777">
        <w:trPr>
          <w:trHeight w:val="321"/>
        </w:trPr>
        <w:tc>
          <w:tcPr>
            <w:tcW w:w="5571" w:type="dxa"/>
          </w:tcPr>
          <w:p w14:paraId="45DD0AB8"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1.6. Транзистор</w:t>
            </w:r>
          </w:p>
        </w:tc>
        <w:tc>
          <w:tcPr>
            <w:tcW w:w="1521" w:type="dxa"/>
          </w:tcPr>
          <w:p w14:paraId="4BF11DBE"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7C0EE740"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62CA6B4C"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r>
      <w:tr w:rsidR="005A5F50" w14:paraId="129C9BAA" w14:textId="77777777">
        <w:trPr>
          <w:trHeight w:val="321"/>
        </w:trPr>
        <w:tc>
          <w:tcPr>
            <w:tcW w:w="5571" w:type="dxa"/>
          </w:tcPr>
          <w:p w14:paraId="66B88D7A" w14:textId="77777777" w:rsidR="005A5F50" w:rsidRDefault="006343E2">
            <w:pPr>
              <w:pBdr>
                <w:top w:val="nil"/>
                <w:left w:val="nil"/>
                <w:bottom w:val="nil"/>
                <w:right w:val="nil"/>
                <w:between w:val="nil"/>
              </w:pBdr>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Розділ 2. Шлях до автоматизації</w:t>
            </w:r>
          </w:p>
        </w:tc>
        <w:tc>
          <w:tcPr>
            <w:tcW w:w="1521" w:type="dxa"/>
          </w:tcPr>
          <w:p w14:paraId="51186CFE" w14:textId="77777777" w:rsidR="005A5F50" w:rsidRDefault="006343E2">
            <w:pPr>
              <w:pBdr>
                <w:top w:val="nil"/>
                <w:left w:val="nil"/>
                <w:bottom w:val="nil"/>
                <w:right w:val="nil"/>
                <w:between w:val="nil"/>
              </w:pBdr>
              <w:spacing w:line="360" w:lineRule="auto"/>
              <w:ind w:left="40" w:right="30"/>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30</w:t>
            </w:r>
          </w:p>
        </w:tc>
        <w:tc>
          <w:tcPr>
            <w:tcW w:w="1366" w:type="dxa"/>
          </w:tcPr>
          <w:p w14:paraId="311A26CA" w14:textId="77777777" w:rsidR="005A5F50" w:rsidRDefault="006343E2">
            <w:pPr>
              <w:pBdr>
                <w:top w:val="nil"/>
                <w:left w:val="nil"/>
                <w:bottom w:val="nil"/>
                <w:right w:val="nil"/>
                <w:between w:val="nil"/>
              </w:pBdr>
              <w:spacing w:line="360" w:lineRule="auto"/>
              <w:ind w:left="67" w:right="5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39</w:t>
            </w:r>
          </w:p>
        </w:tc>
        <w:tc>
          <w:tcPr>
            <w:tcW w:w="1109" w:type="dxa"/>
          </w:tcPr>
          <w:p w14:paraId="534ED70B" w14:textId="77777777" w:rsidR="005A5F50" w:rsidRDefault="006343E2">
            <w:pPr>
              <w:pBdr>
                <w:top w:val="nil"/>
                <w:left w:val="nil"/>
                <w:bottom w:val="nil"/>
                <w:right w:val="nil"/>
                <w:between w:val="nil"/>
              </w:pBdr>
              <w:spacing w:line="360" w:lineRule="auto"/>
              <w:ind w:left="134" w:right="123"/>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69</w:t>
            </w:r>
          </w:p>
        </w:tc>
      </w:tr>
      <w:tr w:rsidR="005A5F50" w14:paraId="49E56C18" w14:textId="77777777">
        <w:trPr>
          <w:trHeight w:val="321"/>
        </w:trPr>
        <w:tc>
          <w:tcPr>
            <w:tcW w:w="5571" w:type="dxa"/>
          </w:tcPr>
          <w:p w14:paraId="1D0C73FE"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2.1. Автоматика</w:t>
            </w:r>
          </w:p>
        </w:tc>
        <w:tc>
          <w:tcPr>
            <w:tcW w:w="1521" w:type="dxa"/>
          </w:tcPr>
          <w:p w14:paraId="01CAA9B3"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56DCE402"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109" w:type="dxa"/>
          </w:tcPr>
          <w:p w14:paraId="73241278"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r>
      <w:tr w:rsidR="005A5F50" w14:paraId="1276CA2C" w14:textId="77777777">
        <w:trPr>
          <w:trHeight w:val="321"/>
        </w:trPr>
        <w:tc>
          <w:tcPr>
            <w:tcW w:w="5571" w:type="dxa"/>
          </w:tcPr>
          <w:p w14:paraId="0170C125"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2.2. Електронні пристрої</w:t>
            </w:r>
          </w:p>
        </w:tc>
        <w:tc>
          <w:tcPr>
            <w:tcW w:w="1521" w:type="dxa"/>
          </w:tcPr>
          <w:p w14:paraId="5DAE558C"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0414C30A"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2B8B1A25"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r>
      <w:tr w:rsidR="005A5F50" w14:paraId="350F39D1" w14:textId="77777777">
        <w:trPr>
          <w:trHeight w:val="321"/>
        </w:trPr>
        <w:tc>
          <w:tcPr>
            <w:tcW w:w="5571" w:type="dxa"/>
          </w:tcPr>
          <w:p w14:paraId="7236AD75"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2.3. </w:t>
            </w:r>
            <w:proofErr w:type="spellStart"/>
            <w:r>
              <w:rPr>
                <w:rFonts w:ascii="Times New Roman" w:eastAsia="Times New Roman" w:hAnsi="Times New Roman"/>
                <w:color w:val="000000"/>
                <w:sz w:val="28"/>
                <w:szCs w:val="28"/>
              </w:rPr>
              <w:t>Фоторезистор</w:t>
            </w:r>
            <w:proofErr w:type="spellEnd"/>
          </w:p>
        </w:tc>
        <w:tc>
          <w:tcPr>
            <w:tcW w:w="1521" w:type="dxa"/>
          </w:tcPr>
          <w:p w14:paraId="36A9598A"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19DCDCAD"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490A8EA5"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r>
      <w:tr w:rsidR="005A5F50" w14:paraId="528630E1" w14:textId="77777777">
        <w:trPr>
          <w:trHeight w:val="321"/>
        </w:trPr>
        <w:tc>
          <w:tcPr>
            <w:tcW w:w="5571" w:type="dxa"/>
          </w:tcPr>
          <w:p w14:paraId="2429D3A8"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2.4. RGB-світлодіод</w:t>
            </w:r>
          </w:p>
        </w:tc>
        <w:tc>
          <w:tcPr>
            <w:tcW w:w="1521" w:type="dxa"/>
          </w:tcPr>
          <w:p w14:paraId="73A98781"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49C057E6"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72F8EC17"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r>
      <w:tr w:rsidR="005A5F50" w14:paraId="7C950D10" w14:textId="77777777">
        <w:trPr>
          <w:trHeight w:val="321"/>
        </w:trPr>
        <w:tc>
          <w:tcPr>
            <w:tcW w:w="5571" w:type="dxa"/>
          </w:tcPr>
          <w:p w14:paraId="010E11C4"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2.5. П’єзоелектричний випромінювач</w:t>
            </w:r>
          </w:p>
          <w:p w14:paraId="13CC4082"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w:t>
            </w:r>
            <w:proofErr w:type="spellStart"/>
            <w:r>
              <w:rPr>
                <w:rFonts w:ascii="Times New Roman" w:eastAsia="Times New Roman" w:hAnsi="Times New Roman"/>
                <w:color w:val="000000"/>
                <w:sz w:val="28"/>
                <w:szCs w:val="28"/>
              </w:rPr>
              <w:t>buzzer</w:t>
            </w:r>
            <w:proofErr w:type="spellEnd"/>
            <w:r>
              <w:rPr>
                <w:rFonts w:ascii="Times New Roman" w:eastAsia="Times New Roman" w:hAnsi="Times New Roman"/>
                <w:color w:val="000000"/>
                <w:sz w:val="28"/>
                <w:szCs w:val="28"/>
              </w:rPr>
              <w:t>)</w:t>
            </w:r>
          </w:p>
        </w:tc>
        <w:tc>
          <w:tcPr>
            <w:tcW w:w="1521" w:type="dxa"/>
          </w:tcPr>
          <w:p w14:paraId="1DD36677"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520E9ACA"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109" w:type="dxa"/>
          </w:tcPr>
          <w:p w14:paraId="15551861"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r>
      <w:tr w:rsidR="005A5F50" w14:paraId="3DC0911C" w14:textId="77777777">
        <w:trPr>
          <w:trHeight w:val="321"/>
        </w:trPr>
        <w:tc>
          <w:tcPr>
            <w:tcW w:w="5571" w:type="dxa"/>
          </w:tcPr>
          <w:p w14:paraId="7D23181E"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2.6. Електронні пристрої і людина</w:t>
            </w:r>
          </w:p>
        </w:tc>
        <w:tc>
          <w:tcPr>
            <w:tcW w:w="1521" w:type="dxa"/>
          </w:tcPr>
          <w:p w14:paraId="46613A19"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1AFEAD06"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37406DC9"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r>
      <w:tr w:rsidR="005A5F50" w14:paraId="72A0852F" w14:textId="77777777">
        <w:trPr>
          <w:trHeight w:val="321"/>
        </w:trPr>
        <w:tc>
          <w:tcPr>
            <w:tcW w:w="5571" w:type="dxa"/>
          </w:tcPr>
          <w:p w14:paraId="1F8BB7E4"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2.7. Інфрачервоний сенсор відстані</w:t>
            </w:r>
          </w:p>
          <w:p w14:paraId="4E1A5BB3"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TCRT5000</w:t>
            </w:r>
          </w:p>
        </w:tc>
        <w:tc>
          <w:tcPr>
            <w:tcW w:w="1521" w:type="dxa"/>
          </w:tcPr>
          <w:p w14:paraId="643CD2DE"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0C727D9F"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1F49F09D"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r>
      <w:tr w:rsidR="005A5F50" w14:paraId="26EE6F62" w14:textId="77777777">
        <w:trPr>
          <w:trHeight w:val="321"/>
        </w:trPr>
        <w:tc>
          <w:tcPr>
            <w:tcW w:w="5571" w:type="dxa"/>
          </w:tcPr>
          <w:p w14:paraId="1322473A"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2.8. Ультразвуковий сенсор HC-SR04</w:t>
            </w:r>
          </w:p>
        </w:tc>
        <w:tc>
          <w:tcPr>
            <w:tcW w:w="1521" w:type="dxa"/>
          </w:tcPr>
          <w:p w14:paraId="251325F5"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6AA3F015"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2E3E4BCB"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r>
      <w:tr w:rsidR="005A5F50" w14:paraId="3C75C538" w14:textId="77777777">
        <w:trPr>
          <w:trHeight w:val="321"/>
        </w:trPr>
        <w:tc>
          <w:tcPr>
            <w:tcW w:w="5571" w:type="dxa"/>
          </w:tcPr>
          <w:p w14:paraId="2433C4C4" w14:textId="77777777" w:rsidR="005A5F50" w:rsidRDefault="006343E2">
            <w:pPr>
              <w:pBdr>
                <w:top w:val="nil"/>
                <w:left w:val="nil"/>
                <w:bottom w:val="nil"/>
                <w:right w:val="nil"/>
                <w:between w:val="nil"/>
              </w:pBdr>
              <w:spacing w:line="360" w:lineRule="auto"/>
              <w:ind w:left="55" w:right="963"/>
              <w:rPr>
                <w:rFonts w:ascii="Times New Roman" w:eastAsia="Times New Roman" w:hAnsi="Times New Roman"/>
                <w:color w:val="000000"/>
                <w:sz w:val="28"/>
                <w:szCs w:val="28"/>
              </w:rPr>
            </w:pPr>
            <w:r>
              <w:rPr>
                <w:rFonts w:ascii="Times New Roman" w:eastAsia="Times New Roman" w:hAnsi="Times New Roman"/>
                <w:color w:val="000000"/>
                <w:sz w:val="28"/>
                <w:szCs w:val="28"/>
              </w:rPr>
              <w:t>2.9. Цифровий датчик температури та вологості DHT11</w:t>
            </w:r>
          </w:p>
        </w:tc>
        <w:tc>
          <w:tcPr>
            <w:tcW w:w="1521" w:type="dxa"/>
          </w:tcPr>
          <w:p w14:paraId="71105596"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1AB05926"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109" w:type="dxa"/>
          </w:tcPr>
          <w:p w14:paraId="7A58D1CE"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r>
      <w:tr w:rsidR="005A5F50" w14:paraId="54B37826" w14:textId="77777777">
        <w:trPr>
          <w:trHeight w:val="321"/>
        </w:trPr>
        <w:tc>
          <w:tcPr>
            <w:tcW w:w="5571" w:type="dxa"/>
          </w:tcPr>
          <w:p w14:paraId="0D1BD914"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2.10. OLED-дисплей</w:t>
            </w:r>
          </w:p>
        </w:tc>
        <w:tc>
          <w:tcPr>
            <w:tcW w:w="1521" w:type="dxa"/>
          </w:tcPr>
          <w:p w14:paraId="00637EAE"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1366" w:type="dxa"/>
          </w:tcPr>
          <w:p w14:paraId="03FF8559"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109" w:type="dxa"/>
          </w:tcPr>
          <w:p w14:paraId="7CAB5A48"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r>
      <w:tr w:rsidR="005A5F50" w14:paraId="78563517" w14:textId="77777777">
        <w:trPr>
          <w:trHeight w:val="321"/>
        </w:trPr>
        <w:tc>
          <w:tcPr>
            <w:tcW w:w="5571" w:type="dxa"/>
          </w:tcPr>
          <w:p w14:paraId="04152466" w14:textId="77777777" w:rsidR="005A5F50" w:rsidRDefault="006343E2">
            <w:pPr>
              <w:pBdr>
                <w:top w:val="nil"/>
                <w:left w:val="nil"/>
                <w:bottom w:val="nil"/>
                <w:right w:val="nil"/>
                <w:between w:val="nil"/>
              </w:pBdr>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lastRenderedPageBreak/>
              <w:t>Розділ 3. Двигуни</w:t>
            </w:r>
          </w:p>
        </w:tc>
        <w:tc>
          <w:tcPr>
            <w:tcW w:w="1521" w:type="dxa"/>
          </w:tcPr>
          <w:p w14:paraId="3A220152"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12</w:t>
            </w:r>
          </w:p>
        </w:tc>
        <w:tc>
          <w:tcPr>
            <w:tcW w:w="1366" w:type="dxa"/>
          </w:tcPr>
          <w:p w14:paraId="45997D55"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27</w:t>
            </w:r>
          </w:p>
        </w:tc>
        <w:tc>
          <w:tcPr>
            <w:tcW w:w="1109" w:type="dxa"/>
          </w:tcPr>
          <w:p w14:paraId="2C69F7DA" w14:textId="77777777" w:rsidR="005A5F50" w:rsidRDefault="006343E2">
            <w:pPr>
              <w:pBdr>
                <w:top w:val="nil"/>
                <w:left w:val="nil"/>
                <w:bottom w:val="nil"/>
                <w:right w:val="nil"/>
                <w:between w:val="nil"/>
              </w:pBdr>
              <w:spacing w:line="360" w:lineRule="auto"/>
              <w:ind w:left="134" w:right="123"/>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39</w:t>
            </w:r>
          </w:p>
        </w:tc>
      </w:tr>
      <w:tr w:rsidR="005A5F50" w14:paraId="2107B100" w14:textId="77777777">
        <w:trPr>
          <w:trHeight w:val="321"/>
        </w:trPr>
        <w:tc>
          <w:tcPr>
            <w:tcW w:w="5571" w:type="dxa"/>
          </w:tcPr>
          <w:p w14:paraId="1E3FBDD3"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3.1. Двигун постійного струму</w:t>
            </w:r>
          </w:p>
        </w:tc>
        <w:tc>
          <w:tcPr>
            <w:tcW w:w="1521" w:type="dxa"/>
          </w:tcPr>
          <w:p w14:paraId="0E6214E8"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366" w:type="dxa"/>
          </w:tcPr>
          <w:p w14:paraId="63C8C62C"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15</w:t>
            </w:r>
          </w:p>
        </w:tc>
        <w:tc>
          <w:tcPr>
            <w:tcW w:w="1109" w:type="dxa"/>
          </w:tcPr>
          <w:p w14:paraId="2867612D"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21</w:t>
            </w:r>
          </w:p>
        </w:tc>
      </w:tr>
      <w:tr w:rsidR="005A5F50" w14:paraId="2FDE3681" w14:textId="77777777">
        <w:trPr>
          <w:trHeight w:val="321"/>
        </w:trPr>
        <w:tc>
          <w:tcPr>
            <w:tcW w:w="5571" w:type="dxa"/>
          </w:tcPr>
          <w:p w14:paraId="3F1E0293"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3.2. Серводвигун</w:t>
            </w:r>
          </w:p>
        </w:tc>
        <w:tc>
          <w:tcPr>
            <w:tcW w:w="1521" w:type="dxa"/>
          </w:tcPr>
          <w:p w14:paraId="7D55965E"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366" w:type="dxa"/>
          </w:tcPr>
          <w:p w14:paraId="5776939A"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12</w:t>
            </w:r>
          </w:p>
        </w:tc>
        <w:tc>
          <w:tcPr>
            <w:tcW w:w="1109" w:type="dxa"/>
          </w:tcPr>
          <w:p w14:paraId="7B0953BB"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18</w:t>
            </w:r>
          </w:p>
        </w:tc>
      </w:tr>
      <w:tr w:rsidR="005A5F50" w14:paraId="1E76F17F" w14:textId="77777777">
        <w:trPr>
          <w:trHeight w:val="321"/>
        </w:trPr>
        <w:tc>
          <w:tcPr>
            <w:tcW w:w="5571" w:type="dxa"/>
          </w:tcPr>
          <w:p w14:paraId="7ADDB938" w14:textId="77777777" w:rsidR="005A5F50" w:rsidRDefault="006343E2">
            <w:pPr>
              <w:pBdr>
                <w:top w:val="nil"/>
                <w:left w:val="nil"/>
                <w:bottom w:val="nil"/>
                <w:right w:val="nil"/>
                <w:between w:val="nil"/>
              </w:pBdr>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Розділ 4. Макетування та паяння</w:t>
            </w:r>
          </w:p>
        </w:tc>
        <w:tc>
          <w:tcPr>
            <w:tcW w:w="1521" w:type="dxa"/>
          </w:tcPr>
          <w:p w14:paraId="271788B0"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12</w:t>
            </w:r>
          </w:p>
        </w:tc>
        <w:tc>
          <w:tcPr>
            <w:tcW w:w="1366" w:type="dxa"/>
          </w:tcPr>
          <w:p w14:paraId="4CE39EC7" w14:textId="77777777" w:rsidR="005A5F50" w:rsidRDefault="006343E2">
            <w:pPr>
              <w:pBdr>
                <w:top w:val="nil"/>
                <w:left w:val="nil"/>
                <w:bottom w:val="nil"/>
                <w:right w:val="nil"/>
                <w:between w:val="nil"/>
              </w:pBdr>
              <w:spacing w:line="360" w:lineRule="auto"/>
              <w:ind w:left="67" w:right="5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33</w:t>
            </w:r>
          </w:p>
        </w:tc>
        <w:tc>
          <w:tcPr>
            <w:tcW w:w="1109" w:type="dxa"/>
          </w:tcPr>
          <w:p w14:paraId="534F2623" w14:textId="77777777" w:rsidR="005A5F50" w:rsidRDefault="006343E2">
            <w:pPr>
              <w:pBdr>
                <w:top w:val="nil"/>
                <w:left w:val="nil"/>
                <w:bottom w:val="nil"/>
                <w:right w:val="nil"/>
                <w:between w:val="nil"/>
              </w:pBdr>
              <w:spacing w:line="360" w:lineRule="auto"/>
              <w:ind w:left="134" w:right="123"/>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45</w:t>
            </w:r>
          </w:p>
        </w:tc>
      </w:tr>
      <w:tr w:rsidR="005A5F50" w14:paraId="6F95D6CE" w14:textId="77777777">
        <w:trPr>
          <w:trHeight w:val="321"/>
        </w:trPr>
        <w:tc>
          <w:tcPr>
            <w:tcW w:w="5571" w:type="dxa"/>
          </w:tcPr>
          <w:p w14:paraId="541B5460"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4.1. Макетування</w:t>
            </w:r>
          </w:p>
        </w:tc>
        <w:tc>
          <w:tcPr>
            <w:tcW w:w="1521" w:type="dxa"/>
          </w:tcPr>
          <w:p w14:paraId="3780CC67"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366" w:type="dxa"/>
          </w:tcPr>
          <w:p w14:paraId="632E69FA" w14:textId="77777777" w:rsidR="005A5F50" w:rsidRDefault="006343E2">
            <w:pPr>
              <w:pBdr>
                <w:top w:val="nil"/>
                <w:left w:val="nil"/>
                <w:bottom w:val="nil"/>
                <w:right w:val="nil"/>
                <w:between w:val="nil"/>
              </w:pBdr>
              <w:spacing w:line="360" w:lineRule="auto"/>
              <w:ind w:left="11"/>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12</w:t>
            </w:r>
          </w:p>
        </w:tc>
        <w:tc>
          <w:tcPr>
            <w:tcW w:w="1109" w:type="dxa"/>
          </w:tcPr>
          <w:p w14:paraId="06A47E81"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18</w:t>
            </w:r>
          </w:p>
        </w:tc>
      </w:tr>
      <w:tr w:rsidR="005A5F50" w14:paraId="7D25B82D" w14:textId="77777777">
        <w:trPr>
          <w:trHeight w:val="321"/>
        </w:trPr>
        <w:tc>
          <w:tcPr>
            <w:tcW w:w="5571" w:type="dxa"/>
          </w:tcPr>
          <w:p w14:paraId="625E82A9"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4.2. Технологія паяння</w:t>
            </w:r>
          </w:p>
        </w:tc>
        <w:tc>
          <w:tcPr>
            <w:tcW w:w="1521" w:type="dxa"/>
          </w:tcPr>
          <w:p w14:paraId="5EC787E7"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366" w:type="dxa"/>
          </w:tcPr>
          <w:p w14:paraId="27B58216" w14:textId="77777777" w:rsidR="005A5F50" w:rsidRDefault="006343E2">
            <w:pPr>
              <w:pBdr>
                <w:top w:val="nil"/>
                <w:left w:val="nil"/>
                <w:bottom w:val="nil"/>
                <w:right w:val="nil"/>
                <w:between w:val="nil"/>
              </w:pBdr>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21</w:t>
            </w:r>
          </w:p>
        </w:tc>
        <w:tc>
          <w:tcPr>
            <w:tcW w:w="1109" w:type="dxa"/>
          </w:tcPr>
          <w:p w14:paraId="794C3F4F" w14:textId="77777777" w:rsidR="005A5F50" w:rsidRDefault="006343E2">
            <w:pPr>
              <w:pBdr>
                <w:top w:val="nil"/>
                <w:left w:val="nil"/>
                <w:bottom w:val="nil"/>
                <w:right w:val="nil"/>
                <w:between w:val="nil"/>
              </w:pBdr>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27</w:t>
            </w:r>
          </w:p>
        </w:tc>
      </w:tr>
      <w:tr w:rsidR="005A5F50" w14:paraId="71ED0137" w14:textId="77777777">
        <w:trPr>
          <w:trHeight w:val="321"/>
        </w:trPr>
        <w:tc>
          <w:tcPr>
            <w:tcW w:w="5571" w:type="dxa"/>
          </w:tcPr>
          <w:p w14:paraId="2B178791" w14:textId="77777777" w:rsidR="005A5F50" w:rsidRDefault="006343E2">
            <w:pPr>
              <w:pBdr>
                <w:top w:val="nil"/>
                <w:left w:val="nil"/>
                <w:bottom w:val="nil"/>
                <w:right w:val="nil"/>
                <w:between w:val="nil"/>
              </w:pBdr>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 xml:space="preserve">Розділ 5. Автономні </w:t>
            </w:r>
            <w:proofErr w:type="spellStart"/>
            <w:r>
              <w:rPr>
                <w:rFonts w:ascii="Times New Roman" w:eastAsia="Times New Roman" w:hAnsi="Times New Roman"/>
                <w:b/>
                <w:color w:val="000000"/>
                <w:sz w:val="28"/>
                <w:szCs w:val="28"/>
              </w:rPr>
              <w:t>Arduino</w:t>
            </w:r>
            <w:proofErr w:type="spellEnd"/>
            <w:r>
              <w:rPr>
                <w:rFonts w:ascii="Times New Roman" w:eastAsia="Times New Roman" w:hAnsi="Times New Roman"/>
                <w:b/>
                <w:color w:val="000000"/>
                <w:sz w:val="28"/>
                <w:szCs w:val="28"/>
              </w:rPr>
              <w:t>-роботи</w:t>
            </w:r>
          </w:p>
        </w:tc>
        <w:tc>
          <w:tcPr>
            <w:tcW w:w="1521" w:type="dxa"/>
          </w:tcPr>
          <w:p w14:paraId="40B88AD6"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24</w:t>
            </w:r>
          </w:p>
        </w:tc>
        <w:tc>
          <w:tcPr>
            <w:tcW w:w="1366" w:type="dxa"/>
          </w:tcPr>
          <w:p w14:paraId="02B30053" w14:textId="77777777" w:rsidR="005A5F50" w:rsidRDefault="006343E2">
            <w:pPr>
              <w:pBdr>
                <w:top w:val="nil"/>
                <w:left w:val="nil"/>
                <w:bottom w:val="nil"/>
                <w:right w:val="nil"/>
                <w:between w:val="nil"/>
              </w:pBdr>
              <w:spacing w:line="360" w:lineRule="auto"/>
              <w:ind w:left="67" w:right="5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93</w:t>
            </w:r>
          </w:p>
        </w:tc>
        <w:tc>
          <w:tcPr>
            <w:tcW w:w="1109" w:type="dxa"/>
          </w:tcPr>
          <w:p w14:paraId="282015B1" w14:textId="77777777" w:rsidR="005A5F50" w:rsidRDefault="006343E2">
            <w:pPr>
              <w:pBdr>
                <w:top w:val="nil"/>
                <w:left w:val="nil"/>
                <w:bottom w:val="nil"/>
                <w:right w:val="nil"/>
                <w:between w:val="nil"/>
              </w:pBdr>
              <w:spacing w:line="360" w:lineRule="auto"/>
              <w:ind w:left="134" w:right="124"/>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117</w:t>
            </w:r>
          </w:p>
        </w:tc>
      </w:tr>
      <w:tr w:rsidR="005A5F50" w14:paraId="7F920FED" w14:textId="77777777">
        <w:trPr>
          <w:trHeight w:val="321"/>
        </w:trPr>
        <w:tc>
          <w:tcPr>
            <w:tcW w:w="5571" w:type="dxa"/>
          </w:tcPr>
          <w:p w14:paraId="2C548AA0"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5.1. Конструювання робо-машини</w:t>
            </w:r>
          </w:p>
          <w:p w14:paraId="4256E87A"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proofErr w:type="spellStart"/>
            <w:r>
              <w:rPr>
                <w:rFonts w:ascii="Times New Roman" w:eastAsia="Times New Roman" w:hAnsi="Times New Roman"/>
                <w:color w:val="000000"/>
                <w:sz w:val="28"/>
                <w:szCs w:val="28"/>
              </w:rPr>
              <w:t>LineTracker</w:t>
            </w:r>
            <w:proofErr w:type="spellEnd"/>
          </w:p>
        </w:tc>
        <w:tc>
          <w:tcPr>
            <w:tcW w:w="1521" w:type="dxa"/>
          </w:tcPr>
          <w:p w14:paraId="1B216DAF"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366" w:type="dxa"/>
          </w:tcPr>
          <w:p w14:paraId="6C79927C" w14:textId="77777777" w:rsidR="005A5F50" w:rsidRDefault="006343E2">
            <w:pPr>
              <w:pBdr>
                <w:top w:val="nil"/>
                <w:left w:val="nil"/>
                <w:bottom w:val="nil"/>
                <w:right w:val="nil"/>
                <w:between w:val="nil"/>
              </w:pBdr>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24</w:t>
            </w:r>
          </w:p>
        </w:tc>
        <w:tc>
          <w:tcPr>
            <w:tcW w:w="1109" w:type="dxa"/>
          </w:tcPr>
          <w:p w14:paraId="0EF59CEE" w14:textId="77777777" w:rsidR="005A5F50" w:rsidRDefault="006343E2">
            <w:pPr>
              <w:pBdr>
                <w:top w:val="nil"/>
                <w:left w:val="nil"/>
                <w:bottom w:val="nil"/>
                <w:right w:val="nil"/>
                <w:between w:val="nil"/>
              </w:pBdr>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30</w:t>
            </w:r>
          </w:p>
        </w:tc>
      </w:tr>
      <w:tr w:rsidR="005A5F50" w14:paraId="3696BBC7" w14:textId="77777777">
        <w:trPr>
          <w:trHeight w:val="321"/>
        </w:trPr>
        <w:tc>
          <w:tcPr>
            <w:tcW w:w="5571" w:type="dxa"/>
          </w:tcPr>
          <w:p w14:paraId="217A0384"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5.2. Конструювання робо-машини, що</w:t>
            </w:r>
          </w:p>
          <w:p w14:paraId="60E5A1B6"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оминає перешкоди</w:t>
            </w:r>
          </w:p>
        </w:tc>
        <w:tc>
          <w:tcPr>
            <w:tcW w:w="1521" w:type="dxa"/>
          </w:tcPr>
          <w:p w14:paraId="6479BD40"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366" w:type="dxa"/>
          </w:tcPr>
          <w:p w14:paraId="2D5E1CF0" w14:textId="77777777" w:rsidR="005A5F50" w:rsidRDefault="006343E2">
            <w:pPr>
              <w:pBdr>
                <w:top w:val="nil"/>
                <w:left w:val="nil"/>
                <w:bottom w:val="nil"/>
                <w:right w:val="nil"/>
                <w:between w:val="nil"/>
              </w:pBdr>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27</w:t>
            </w:r>
          </w:p>
        </w:tc>
        <w:tc>
          <w:tcPr>
            <w:tcW w:w="1109" w:type="dxa"/>
          </w:tcPr>
          <w:p w14:paraId="0E88F11E" w14:textId="77777777" w:rsidR="005A5F50" w:rsidRDefault="006343E2">
            <w:pPr>
              <w:pBdr>
                <w:top w:val="nil"/>
                <w:left w:val="nil"/>
                <w:bottom w:val="nil"/>
                <w:right w:val="nil"/>
                <w:between w:val="nil"/>
              </w:pBdr>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33</w:t>
            </w:r>
          </w:p>
        </w:tc>
      </w:tr>
      <w:tr w:rsidR="005A5F50" w14:paraId="7B89155E" w14:textId="77777777">
        <w:trPr>
          <w:trHeight w:val="321"/>
        </w:trPr>
        <w:tc>
          <w:tcPr>
            <w:tcW w:w="5571" w:type="dxa"/>
          </w:tcPr>
          <w:p w14:paraId="4FAE9DC1"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5.3. Проектна діяльність</w:t>
            </w:r>
          </w:p>
        </w:tc>
        <w:tc>
          <w:tcPr>
            <w:tcW w:w="1521" w:type="dxa"/>
          </w:tcPr>
          <w:p w14:paraId="78E6D47E"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366" w:type="dxa"/>
          </w:tcPr>
          <w:p w14:paraId="4A72EEBE" w14:textId="77777777" w:rsidR="005A5F50" w:rsidRDefault="006343E2">
            <w:pPr>
              <w:pBdr>
                <w:top w:val="nil"/>
                <w:left w:val="nil"/>
                <w:bottom w:val="nil"/>
                <w:right w:val="nil"/>
                <w:between w:val="nil"/>
              </w:pBdr>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24</w:t>
            </w:r>
          </w:p>
        </w:tc>
        <w:tc>
          <w:tcPr>
            <w:tcW w:w="1109" w:type="dxa"/>
          </w:tcPr>
          <w:p w14:paraId="363DCA5D" w14:textId="77777777" w:rsidR="005A5F50" w:rsidRDefault="006343E2">
            <w:pPr>
              <w:pBdr>
                <w:top w:val="nil"/>
                <w:left w:val="nil"/>
                <w:bottom w:val="nil"/>
                <w:right w:val="nil"/>
                <w:between w:val="nil"/>
              </w:pBdr>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30</w:t>
            </w:r>
          </w:p>
        </w:tc>
      </w:tr>
      <w:tr w:rsidR="005A5F50" w14:paraId="42CB891F" w14:textId="77777777">
        <w:trPr>
          <w:trHeight w:val="321"/>
        </w:trPr>
        <w:tc>
          <w:tcPr>
            <w:tcW w:w="5571" w:type="dxa"/>
          </w:tcPr>
          <w:p w14:paraId="5505B135" w14:textId="77777777" w:rsidR="005A5F50" w:rsidRDefault="006343E2">
            <w:pPr>
              <w:pBdr>
                <w:top w:val="nil"/>
                <w:left w:val="nil"/>
                <w:bottom w:val="nil"/>
                <w:right w:val="nil"/>
                <w:between w:val="nil"/>
              </w:pBdr>
              <w:spacing w:line="360" w:lineRule="auto"/>
              <w:ind w:left="55"/>
              <w:rPr>
                <w:rFonts w:ascii="Times New Roman" w:eastAsia="Times New Roman" w:hAnsi="Times New Roman"/>
                <w:color w:val="000000"/>
                <w:sz w:val="28"/>
                <w:szCs w:val="28"/>
              </w:rPr>
            </w:pPr>
            <w:r>
              <w:rPr>
                <w:rFonts w:ascii="Times New Roman" w:eastAsia="Times New Roman" w:hAnsi="Times New Roman"/>
                <w:color w:val="000000"/>
                <w:sz w:val="28"/>
                <w:szCs w:val="28"/>
              </w:rPr>
              <w:t>5.4. Змагання роботів</w:t>
            </w:r>
          </w:p>
        </w:tc>
        <w:tc>
          <w:tcPr>
            <w:tcW w:w="1521" w:type="dxa"/>
          </w:tcPr>
          <w:p w14:paraId="566C140C" w14:textId="77777777" w:rsidR="005A5F50" w:rsidRDefault="006343E2">
            <w:pPr>
              <w:pBdr>
                <w:top w:val="nil"/>
                <w:left w:val="nil"/>
                <w:bottom w:val="nil"/>
                <w:right w:val="nil"/>
                <w:between w:val="nil"/>
              </w:pBdr>
              <w:spacing w:line="360" w:lineRule="auto"/>
              <w:ind w:left="12"/>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1366" w:type="dxa"/>
          </w:tcPr>
          <w:p w14:paraId="0B49E961" w14:textId="77777777" w:rsidR="005A5F50" w:rsidRDefault="006343E2">
            <w:pPr>
              <w:pBdr>
                <w:top w:val="nil"/>
                <w:left w:val="nil"/>
                <w:bottom w:val="nil"/>
                <w:right w:val="nil"/>
                <w:between w:val="nil"/>
              </w:pBdr>
              <w:spacing w:line="360" w:lineRule="auto"/>
              <w:ind w:left="67" w:right="58"/>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18</w:t>
            </w:r>
          </w:p>
        </w:tc>
        <w:tc>
          <w:tcPr>
            <w:tcW w:w="1109" w:type="dxa"/>
          </w:tcPr>
          <w:p w14:paraId="2D8AD9A0" w14:textId="77777777" w:rsidR="005A5F50" w:rsidRDefault="006343E2">
            <w:pPr>
              <w:pBdr>
                <w:top w:val="nil"/>
                <w:left w:val="nil"/>
                <w:bottom w:val="nil"/>
                <w:right w:val="nil"/>
                <w:between w:val="nil"/>
              </w:pBdr>
              <w:spacing w:line="360" w:lineRule="auto"/>
              <w:ind w:left="134" w:right="123"/>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24</w:t>
            </w:r>
          </w:p>
        </w:tc>
      </w:tr>
      <w:tr w:rsidR="005A5F50" w14:paraId="211C924F" w14:textId="77777777">
        <w:trPr>
          <w:trHeight w:val="321"/>
        </w:trPr>
        <w:tc>
          <w:tcPr>
            <w:tcW w:w="5571" w:type="dxa"/>
          </w:tcPr>
          <w:p w14:paraId="1558345E" w14:textId="77777777" w:rsidR="005A5F50" w:rsidRDefault="006343E2">
            <w:pPr>
              <w:pBdr>
                <w:top w:val="nil"/>
                <w:left w:val="nil"/>
                <w:bottom w:val="nil"/>
                <w:right w:val="nil"/>
                <w:between w:val="nil"/>
              </w:pBdr>
              <w:spacing w:line="360" w:lineRule="auto"/>
              <w:ind w:left="55"/>
              <w:rPr>
                <w:rFonts w:ascii="Times New Roman" w:eastAsia="Times New Roman" w:hAnsi="Times New Roman"/>
                <w:b/>
                <w:color w:val="000000"/>
                <w:sz w:val="28"/>
                <w:szCs w:val="28"/>
              </w:rPr>
            </w:pPr>
            <w:r>
              <w:rPr>
                <w:rFonts w:ascii="Times New Roman" w:eastAsia="Times New Roman" w:hAnsi="Times New Roman"/>
                <w:b/>
                <w:color w:val="000000"/>
                <w:sz w:val="28"/>
                <w:szCs w:val="28"/>
              </w:rPr>
              <w:t>Підсумок</w:t>
            </w:r>
          </w:p>
        </w:tc>
        <w:tc>
          <w:tcPr>
            <w:tcW w:w="1521" w:type="dxa"/>
          </w:tcPr>
          <w:p w14:paraId="73DDC646" w14:textId="6AA04D9E" w:rsidR="005A5F50" w:rsidRPr="00FB27EA" w:rsidRDefault="00FB27EA">
            <w:pPr>
              <w:pBdr>
                <w:top w:val="nil"/>
                <w:left w:val="nil"/>
                <w:bottom w:val="nil"/>
                <w:right w:val="nil"/>
                <w:between w:val="nil"/>
              </w:pBdr>
              <w:spacing w:line="360" w:lineRule="auto"/>
              <w:ind w:left="12"/>
              <w:jc w:val="center"/>
              <w:rPr>
                <w:rFonts w:ascii="Times New Roman" w:eastAsia="Times New Roman" w:hAnsi="Times New Roman"/>
                <w:b/>
                <w:color w:val="000000"/>
                <w:sz w:val="28"/>
                <w:szCs w:val="28"/>
                <w:lang w:val="en-US"/>
              </w:rPr>
            </w:pPr>
            <w:r>
              <w:rPr>
                <w:rFonts w:ascii="Times New Roman" w:eastAsia="Times New Roman" w:hAnsi="Times New Roman"/>
                <w:b/>
                <w:color w:val="000000"/>
                <w:sz w:val="28"/>
                <w:szCs w:val="28"/>
                <w:lang w:val="en-US"/>
              </w:rPr>
              <w:t>-</w:t>
            </w:r>
          </w:p>
        </w:tc>
        <w:tc>
          <w:tcPr>
            <w:tcW w:w="1366" w:type="dxa"/>
          </w:tcPr>
          <w:p w14:paraId="1E0C5A40" w14:textId="6A7BAEE7" w:rsidR="005A5F50" w:rsidRPr="00FB27EA" w:rsidRDefault="00FB27EA">
            <w:pPr>
              <w:pBdr>
                <w:top w:val="nil"/>
                <w:left w:val="nil"/>
                <w:bottom w:val="nil"/>
                <w:right w:val="nil"/>
                <w:between w:val="nil"/>
              </w:pBdr>
              <w:spacing w:line="360" w:lineRule="auto"/>
              <w:ind w:left="11"/>
              <w:jc w:val="center"/>
              <w:rPr>
                <w:rFonts w:ascii="Times New Roman" w:eastAsia="Times New Roman" w:hAnsi="Times New Roman"/>
                <w:b/>
                <w:color w:val="000000"/>
                <w:sz w:val="28"/>
                <w:szCs w:val="28"/>
                <w:lang w:val="en-US"/>
              </w:rPr>
            </w:pPr>
            <w:r>
              <w:rPr>
                <w:rFonts w:ascii="Times New Roman" w:eastAsia="Times New Roman" w:hAnsi="Times New Roman"/>
                <w:b/>
                <w:color w:val="000000"/>
                <w:sz w:val="28"/>
                <w:szCs w:val="28"/>
                <w:lang w:val="en-US"/>
              </w:rPr>
              <w:t>3</w:t>
            </w:r>
          </w:p>
        </w:tc>
        <w:tc>
          <w:tcPr>
            <w:tcW w:w="1109" w:type="dxa"/>
          </w:tcPr>
          <w:p w14:paraId="5AEF159A" w14:textId="77777777" w:rsidR="005A5F50" w:rsidRDefault="006343E2">
            <w:pPr>
              <w:pBdr>
                <w:top w:val="nil"/>
                <w:left w:val="nil"/>
                <w:bottom w:val="nil"/>
                <w:right w:val="nil"/>
                <w:between w:val="nil"/>
              </w:pBdr>
              <w:spacing w:line="360" w:lineRule="auto"/>
              <w:ind w:left="8"/>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w:t>
            </w:r>
          </w:p>
        </w:tc>
      </w:tr>
      <w:tr w:rsidR="005A5F50" w14:paraId="5E0C09B1" w14:textId="77777777">
        <w:trPr>
          <w:trHeight w:val="321"/>
        </w:trPr>
        <w:tc>
          <w:tcPr>
            <w:tcW w:w="5571" w:type="dxa"/>
          </w:tcPr>
          <w:p w14:paraId="6025A09D" w14:textId="77777777" w:rsidR="005A5F50" w:rsidRDefault="006343E2">
            <w:pPr>
              <w:pBdr>
                <w:top w:val="nil"/>
                <w:left w:val="nil"/>
                <w:bottom w:val="nil"/>
                <w:right w:val="nil"/>
                <w:between w:val="nil"/>
              </w:pBdr>
              <w:spacing w:line="360" w:lineRule="auto"/>
              <w:ind w:right="44"/>
              <w:jc w:val="right"/>
              <w:rPr>
                <w:rFonts w:ascii="Times New Roman" w:eastAsia="Times New Roman" w:hAnsi="Times New Roman"/>
                <w:b/>
                <w:color w:val="000000"/>
                <w:sz w:val="28"/>
                <w:szCs w:val="28"/>
              </w:rPr>
            </w:pPr>
            <w:r>
              <w:rPr>
                <w:rFonts w:ascii="Times New Roman" w:eastAsia="Times New Roman" w:hAnsi="Times New Roman"/>
                <w:b/>
                <w:color w:val="000000"/>
                <w:sz w:val="28"/>
                <w:szCs w:val="28"/>
              </w:rPr>
              <w:t>Разом:</w:t>
            </w:r>
          </w:p>
        </w:tc>
        <w:tc>
          <w:tcPr>
            <w:tcW w:w="1521" w:type="dxa"/>
          </w:tcPr>
          <w:p w14:paraId="1E8F7E8E" w14:textId="3A66BFA8" w:rsidR="005A5F50" w:rsidRPr="00E359D5" w:rsidRDefault="006343E2">
            <w:pPr>
              <w:pBdr>
                <w:top w:val="nil"/>
                <w:left w:val="nil"/>
                <w:bottom w:val="nil"/>
                <w:right w:val="nil"/>
                <w:between w:val="nil"/>
              </w:pBdr>
              <w:spacing w:line="360" w:lineRule="auto"/>
              <w:ind w:left="40" w:right="30"/>
              <w:jc w:val="center"/>
              <w:rPr>
                <w:rFonts w:ascii="Times New Roman" w:eastAsia="Times New Roman" w:hAnsi="Times New Roman"/>
                <w:b/>
                <w:color w:val="000000"/>
                <w:sz w:val="28"/>
                <w:szCs w:val="28"/>
                <w:lang w:val="en-US"/>
              </w:rPr>
            </w:pPr>
            <w:r>
              <w:rPr>
                <w:rFonts w:ascii="Times New Roman" w:eastAsia="Times New Roman" w:hAnsi="Times New Roman"/>
                <w:b/>
                <w:sz w:val="28"/>
                <w:szCs w:val="28"/>
              </w:rPr>
              <w:t>10</w:t>
            </w:r>
            <w:r w:rsidR="00E359D5">
              <w:rPr>
                <w:rFonts w:ascii="Times New Roman" w:eastAsia="Times New Roman" w:hAnsi="Times New Roman"/>
                <w:b/>
                <w:sz w:val="28"/>
                <w:szCs w:val="28"/>
                <w:lang w:val="en-US"/>
              </w:rPr>
              <w:t>2</w:t>
            </w:r>
          </w:p>
        </w:tc>
        <w:tc>
          <w:tcPr>
            <w:tcW w:w="1366" w:type="dxa"/>
          </w:tcPr>
          <w:p w14:paraId="01F6C70F" w14:textId="526F986C" w:rsidR="005A5F50" w:rsidRPr="00E359D5" w:rsidRDefault="006343E2">
            <w:pPr>
              <w:pBdr>
                <w:top w:val="nil"/>
                <w:left w:val="nil"/>
                <w:bottom w:val="nil"/>
                <w:right w:val="nil"/>
                <w:between w:val="nil"/>
              </w:pBdr>
              <w:spacing w:line="360" w:lineRule="auto"/>
              <w:ind w:left="66" w:right="58"/>
              <w:jc w:val="center"/>
              <w:rPr>
                <w:rFonts w:ascii="Times New Roman" w:eastAsia="Times New Roman" w:hAnsi="Times New Roman"/>
                <w:b/>
                <w:color w:val="000000"/>
                <w:sz w:val="28"/>
                <w:szCs w:val="28"/>
                <w:lang w:val="en-US"/>
              </w:rPr>
            </w:pPr>
            <w:r>
              <w:rPr>
                <w:rFonts w:ascii="Times New Roman" w:eastAsia="Times New Roman" w:hAnsi="Times New Roman"/>
                <w:b/>
                <w:sz w:val="28"/>
                <w:szCs w:val="28"/>
              </w:rPr>
              <w:t>2</w:t>
            </w:r>
            <w:r w:rsidR="00E359D5">
              <w:rPr>
                <w:rFonts w:ascii="Times New Roman" w:eastAsia="Times New Roman" w:hAnsi="Times New Roman"/>
                <w:b/>
                <w:sz w:val="28"/>
                <w:szCs w:val="28"/>
                <w:lang w:val="en-US"/>
              </w:rPr>
              <w:t>22</w:t>
            </w:r>
          </w:p>
        </w:tc>
        <w:tc>
          <w:tcPr>
            <w:tcW w:w="1109" w:type="dxa"/>
          </w:tcPr>
          <w:p w14:paraId="733F4A23" w14:textId="77777777" w:rsidR="005A5F50" w:rsidRDefault="006343E2">
            <w:pPr>
              <w:pBdr>
                <w:top w:val="nil"/>
                <w:left w:val="nil"/>
                <w:bottom w:val="nil"/>
                <w:right w:val="nil"/>
                <w:between w:val="nil"/>
              </w:pBdr>
              <w:spacing w:line="360" w:lineRule="auto"/>
              <w:ind w:left="134" w:right="124"/>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324</w:t>
            </w:r>
          </w:p>
        </w:tc>
      </w:tr>
    </w:tbl>
    <w:p w14:paraId="0EDCA824" w14:textId="77777777" w:rsidR="005A5F50" w:rsidRDefault="005A5F50">
      <w:pPr>
        <w:spacing w:line="360" w:lineRule="auto"/>
        <w:rPr>
          <w:rFonts w:ascii="Times New Roman" w:eastAsia="Times New Roman" w:hAnsi="Times New Roman"/>
          <w:sz w:val="28"/>
          <w:szCs w:val="28"/>
          <w:highlight w:val="white"/>
        </w:rPr>
      </w:pPr>
    </w:p>
    <w:p w14:paraId="422B2294" w14:textId="77777777" w:rsidR="005A5F50" w:rsidRDefault="006343E2">
      <w:pPr>
        <w:spacing w:line="360" w:lineRule="auto"/>
        <w:ind w:firstLine="709"/>
        <w:jc w:val="center"/>
        <w:rPr>
          <w:rFonts w:ascii="Times New Roman" w:eastAsia="Times New Roman" w:hAnsi="Times New Roman"/>
          <w:b/>
          <w:sz w:val="28"/>
          <w:szCs w:val="28"/>
        </w:rPr>
      </w:pPr>
      <w:r>
        <w:rPr>
          <w:rFonts w:ascii="Times New Roman" w:eastAsia="Times New Roman" w:hAnsi="Times New Roman"/>
          <w:b/>
          <w:sz w:val="28"/>
          <w:szCs w:val="28"/>
        </w:rPr>
        <w:t>ЗМІСТ ПРОГРАМИ</w:t>
      </w:r>
    </w:p>
    <w:p w14:paraId="0BDA55C5"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Вступ (3 години)</w:t>
      </w:r>
    </w:p>
    <w:p w14:paraId="52191D6A"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Мета, завдання та зміст роботи. Правила поведінки в гуртку. Санітарно-гігієнічні вимоги до організації робочого місця. Організаційні питання. Правила безпеки життєдіяльності. Правила техніки безпеки. Історія розвитку робототехніки.</w:t>
      </w:r>
    </w:p>
    <w:p w14:paraId="288A43DA"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 xml:space="preserve">Розділ 1. Платформа </w:t>
      </w:r>
      <w:proofErr w:type="spellStart"/>
      <w:r>
        <w:rPr>
          <w:rFonts w:ascii="Times New Roman" w:eastAsia="Times New Roman" w:hAnsi="Times New Roman"/>
          <w:b/>
          <w:sz w:val="28"/>
          <w:szCs w:val="28"/>
        </w:rPr>
        <w:t>Arduino</w:t>
      </w:r>
      <w:proofErr w:type="spellEnd"/>
      <w:r>
        <w:rPr>
          <w:rFonts w:ascii="Times New Roman" w:eastAsia="Times New Roman" w:hAnsi="Times New Roman"/>
          <w:b/>
          <w:sz w:val="28"/>
          <w:szCs w:val="28"/>
        </w:rPr>
        <w:t xml:space="preserve"> (48 годин)</w:t>
      </w:r>
    </w:p>
    <w:p w14:paraId="5B59BB97"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 xml:space="preserve">1.1. Основні компоненти </w:t>
      </w:r>
      <w:proofErr w:type="spellStart"/>
      <w:r>
        <w:rPr>
          <w:rFonts w:ascii="Times New Roman" w:eastAsia="Times New Roman" w:hAnsi="Times New Roman"/>
          <w:b/>
          <w:sz w:val="28"/>
          <w:szCs w:val="28"/>
        </w:rPr>
        <w:t>Arduino</w:t>
      </w:r>
      <w:proofErr w:type="spellEnd"/>
      <w:r>
        <w:rPr>
          <w:rFonts w:ascii="Times New Roman" w:eastAsia="Times New Roman" w:hAnsi="Times New Roman"/>
          <w:b/>
          <w:sz w:val="28"/>
          <w:szCs w:val="28"/>
        </w:rPr>
        <w:t xml:space="preserve"> (9 годин)</w:t>
      </w:r>
    </w:p>
    <w:p w14:paraId="1C7E6EF1"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Різновиди плат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MEGA,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NANO. Поняття «мікроконтролер» та «мікропроцесор». Характеристики та будова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Середовище розробки програм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IDE. Поняття «скетч». Функції </w:t>
      </w:r>
      <w:r>
        <w:rPr>
          <w:rFonts w:ascii="Times New Roman" w:eastAsia="Times New Roman" w:hAnsi="Times New Roman"/>
          <w:i/>
          <w:sz w:val="28"/>
          <w:szCs w:val="28"/>
        </w:rPr>
        <w:t>«</w:t>
      </w:r>
      <w:proofErr w:type="spellStart"/>
      <w:r>
        <w:rPr>
          <w:rFonts w:ascii="Times New Roman" w:eastAsia="Times New Roman" w:hAnsi="Times New Roman"/>
          <w:i/>
          <w:sz w:val="28"/>
          <w:szCs w:val="28"/>
        </w:rPr>
        <w:t>setup</w:t>
      </w:r>
      <w:proofErr w:type="spellEnd"/>
      <w:r>
        <w:rPr>
          <w:rFonts w:ascii="Times New Roman" w:eastAsia="Times New Roman" w:hAnsi="Times New Roman"/>
          <w:i/>
          <w:sz w:val="28"/>
          <w:szCs w:val="28"/>
        </w:rPr>
        <w:t>()»</w:t>
      </w:r>
      <w:r>
        <w:rPr>
          <w:rFonts w:ascii="Times New Roman" w:eastAsia="Times New Roman" w:hAnsi="Times New Roman"/>
          <w:sz w:val="28"/>
          <w:szCs w:val="28"/>
        </w:rPr>
        <w:t xml:space="preserve"> та </w:t>
      </w:r>
      <w:r>
        <w:rPr>
          <w:rFonts w:ascii="Times New Roman" w:eastAsia="Times New Roman" w:hAnsi="Times New Roman"/>
          <w:i/>
          <w:sz w:val="28"/>
          <w:szCs w:val="28"/>
        </w:rPr>
        <w:t>«</w:t>
      </w:r>
      <w:proofErr w:type="spellStart"/>
      <w:r>
        <w:rPr>
          <w:rFonts w:ascii="Times New Roman" w:eastAsia="Times New Roman" w:hAnsi="Times New Roman"/>
          <w:i/>
          <w:sz w:val="28"/>
          <w:szCs w:val="28"/>
        </w:rPr>
        <w:t>loop</w:t>
      </w:r>
      <w:proofErr w:type="spellEnd"/>
      <w:r>
        <w:rPr>
          <w:rFonts w:ascii="Times New Roman" w:eastAsia="Times New Roman" w:hAnsi="Times New Roman"/>
          <w:i/>
          <w:sz w:val="28"/>
          <w:szCs w:val="28"/>
        </w:rPr>
        <w:t>()»,</w:t>
      </w:r>
      <w:r>
        <w:rPr>
          <w:rFonts w:ascii="Times New Roman" w:eastAsia="Times New Roman" w:hAnsi="Times New Roman"/>
          <w:sz w:val="28"/>
          <w:szCs w:val="28"/>
        </w:rPr>
        <w:t xml:space="preserve"> їх призначення.</w:t>
      </w:r>
    </w:p>
    <w:p w14:paraId="3972DA49"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Підключення до комп’ютера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робота з функціями </w:t>
      </w:r>
      <w:r>
        <w:rPr>
          <w:rFonts w:ascii="Times New Roman" w:eastAsia="Times New Roman" w:hAnsi="Times New Roman"/>
          <w:i/>
          <w:sz w:val="28"/>
          <w:szCs w:val="28"/>
        </w:rPr>
        <w:t>«</w:t>
      </w:r>
      <w:proofErr w:type="spellStart"/>
      <w:r>
        <w:rPr>
          <w:rFonts w:ascii="Times New Roman" w:eastAsia="Times New Roman" w:hAnsi="Times New Roman"/>
          <w:i/>
          <w:sz w:val="28"/>
          <w:szCs w:val="28"/>
        </w:rPr>
        <w:t>setup</w:t>
      </w:r>
      <w:proofErr w:type="spellEnd"/>
      <w:r>
        <w:rPr>
          <w:rFonts w:ascii="Times New Roman" w:eastAsia="Times New Roman" w:hAnsi="Times New Roman"/>
          <w:i/>
          <w:sz w:val="28"/>
          <w:szCs w:val="28"/>
        </w:rPr>
        <w:t>()»</w:t>
      </w:r>
      <w:r>
        <w:rPr>
          <w:rFonts w:ascii="Times New Roman" w:eastAsia="Times New Roman" w:hAnsi="Times New Roman"/>
          <w:sz w:val="28"/>
          <w:szCs w:val="28"/>
        </w:rPr>
        <w:t xml:space="preserve"> та </w:t>
      </w:r>
      <w:r>
        <w:rPr>
          <w:rFonts w:ascii="Times New Roman" w:eastAsia="Times New Roman" w:hAnsi="Times New Roman"/>
          <w:i/>
          <w:sz w:val="28"/>
          <w:szCs w:val="28"/>
        </w:rPr>
        <w:t>«</w:t>
      </w:r>
      <w:proofErr w:type="spellStart"/>
      <w:r>
        <w:rPr>
          <w:rFonts w:ascii="Times New Roman" w:eastAsia="Times New Roman" w:hAnsi="Times New Roman"/>
          <w:i/>
          <w:sz w:val="28"/>
          <w:szCs w:val="28"/>
        </w:rPr>
        <w:t>loop</w:t>
      </w:r>
      <w:proofErr w:type="spellEnd"/>
      <w:r>
        <w:rPr>
          <w:rFonts w:ascii="Times New Roman" w:eastAsia="Times New Roman" w:hAnsi="Times New Roman"/>
          <w:i/>
          <w:sz w:val="28"/>
          <w:szCs w:val="28"/>
        </w:rPr>
        <w:t>()».</w:t>
      </w:r>
    </w:p>
    <w:p w14:paraId="062CE7FB"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lastRenderedPageBreak/>
        <w:t>1.2. Основи електроніки (9 годин)</w:t>
      </w:r>
    </w:p>
    <w:p w14:paraId="03CC4A46"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Поняття електричного струму, опору, напруги, електричного коло. Закон </w:t>
      </w:r>
      <w:proofErr w:type="spellStart"/>
      <w:r>
        <w:rPr>
          <w:rFonts w:ascii="Times New Roman" w:eastAsia="Times New Roman" w:hAnsi="Times New Roman"/>
          <w:sz w:val="28"/>
          <w:szCs w:val="28"/>
        </w:rPr>
        <w:t>Ома</w:t>
      </w:r>
      <w:proofErr w:type="spellEnd"/>
      <w:r>
        <w:rPr>
          <w:rFonts w:ascii="Times New Roman" w:eastAsia="Times New Roman" w:hAnsi="Times New Roman"/>
          <w:sz w:val="28"/>
          <w:szCs w:val="28"/>
        </w:rPr>
        <w:t>. Прилади для вимірювання сили електричного струму, опору, напруги; одиниці виміру. Поняття електрогенератора. Елементи живлення. Провідники, діелектрики і напівпровідники. Радіоелементи: резистор, реостат (потенціометр), лампочка, світлодіод, конденсатор, транзистор тощо. Графічне позначення радіоелементів на схемах. Макетна плата.</w:t>
      </w:r>
    </w:p>
    <w:p w14:paraId="4F4A1AD9"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Складання схеми електрогенератора з двигуна і лампочки («Електростанція з моторчика»), вимірювання напруги. Підключення лампочки до батарейки через реостат (потенціометр) та вимірювання напруги на контактах лампочки. Вправи на перевірку закону </w:t>
      </w:r>
      <w:proofErr w:type="spellStart"/>
      <w:r>
        <w:rPr>
          <w:rFonts w:ascii="Times New Roman" w:eastAsia="Times New Roman" w:hAnsi="Times New Roman"/>
          <w:sz w:val="28"/>
          <w:szCs w:val="28"/>
        </w:rPr>
        <w:t>Ома</w:t>
      </w:r>
      <w:proofErr w:type="spellEnd"/>
      <w:r>
        <w:rPr>
          <w:rFonts w:ascii="Times New Roman" w:eastAsia="Times New Roman" w:hAnsi="Times New Roman"/>
          <w:sz w:val="28"/>
          <w:szCs w:val="28"/>
        </w:rPr>
        <w:t xml:space="preserve"> при різному навантаженні ланцюга: вимірювання опору, напруги і сили струму.</w:t>
      </w:r>
    </w:p>
    <w:p w14:paraId="68F4D23E"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1.3. Керування світлодіодом (9 годин)</w:t>
      </w:r>
    </w:p>
    <w:p w14:paraId="13328572"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Поняття змінної. Типи змінних у середовищі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IDE: </w:t>
      </w:r>
      <w:proofErr w:type="spellStart"/>
      <w:r>
        <w:rPr>
          <w:rFonts w:ascii="Times New Roman" w:eastAsia="Times New Roman" w:hAnsi="Times New Roman"/>
          <w:i/>
          <w:sz w:val="28"/>
          <w:szCs w:val="28"/>
        </w:rPr>
        <w:t>int</w:t>
      </w:r>
      <w:proofErr w:type="spellEnd"/>
      <w:r>
        <w:rPr>
          <w:rFonts w:ascii="Times New Roman" w:eastAsia="Times New Roman" w:hAnsi="Times New Roman"/>
          <w:i/>
          <w:sz w:val="28"/>
          <w:szCs w:val="28"/>
        </w:rPr>
        <w:t xml:space="preserve">, </w:t>
      </w:r>
      <w:proofErr w:type="spellStart"/>
      <w:r>
        <w:rPr>
          <w:rFonts w:ascii="Times New Roman" w:eastAsia="Times New Roman" w:hAnsi="Times New Roman"/>
          <w:i/>
          <w:sz w:val="28"/>
          <w:szCs w:val="28"/>
        </w:rPr>
        <w:t>bool</w:t>
      </w:r>
      <w:proofErr w:type="spellEnd"/>
      <w:r>
        <w:rPr>
          <w:rFonts w:ascii="Times New Roman" w:eastAsia="Times New Roman" w:hAnsi="Times New Roman"/>
          <w:i/>
          <w:sz w:val="28"/>
          <w:szCs w:val="28"/>
        </w:rPr>
        <w:t xml:space="preserve">, </w:t>
      </w:r>
      <w:proofErr w:type="spellStart"/>
      <w:r>
        <w:rPr>
          <w:rFonts w:ascii="Times New Roman" w:eastAsia="Times New Roman" w:hAnsi="Times New Roman"/>
          <w:i/>
          <w:sz w:val="28"/>
          <w:szCs w:val="28"/>
        </w:rPr>
        <w:t>float</w:t>
      </w:r>
      <w:proofErr w:type="spellEnd"/>
      <w:r>
        <w:rPr>
          <w:rFonts w:ascii="Times New Roman" w:eastAsia="Times New Roman" w:hAnsi="Times New Roman"/>
          <w:i/>
          <w:sz w:val="28"/>
          <w:szCs w:val="28"/>
        </w:rPr>
        <w:t xml:space="preserve">, </w:t>
      </w:r>
      <w:proofErr w:type="spellStart"/>
      <w:r>
        <w:rPr>
          <w:rFonts w:ascii="Times New Roman" w:eastAsia="Times New Roman" w:hAnsi="Times New Roman"/>
          <w:i/>
          <w:sz w:val="28"/>
          <w:szCs w:val="28"/>
        </w:rPr>
        <w:t>char</w:t>
      </w:r>
      <w:proofErr w:type="spellEnd"/>
      <w:r>
        <w:rPr>
          <w:rFonts w:ascii="Times New Roman" w:eastAsia="Times New Roman" w:hAnsi="Times New Roman"/>
          <w:sz w:val="28"/>
          <w:szCs w:val="28"/>
        </w:rPr>
        <w:t xml:space="preserve"> тощо. Цифрові виходи на платі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Функції </w:t>
      </w:r>
      <w:proofErr w:type="spellStart"/>
      <w:r>
        <w:rPr>
          <w:rFonts w:ascii="Times New Roman" w:eastAsia="Times New Roman" w:hAnsi="Times New Roman"/>
          <w:i/>
          <w:sz w:val="28"/>
          <w:szCs w:val="28"/>
        </w:rPr>
        <w:t>pinMode</w:t>
      </w:r>
      <w:proofErr w:type="spellEnd"/>
      <w:r>
        <w:rPr>
          <w:rFonts w:ascii="Times New Roman" w:eastAsia="Times New Roman" w:hAnsi="Times New Roman"/>
          <w:i/>
          <w:sz w:val="28"/>
          <w:szCs w:val="28"/>
        </w:rPr>
        <w:t xml:space="preserve">(), </w:t>
      </w:r>
      <w:proofErr w:type="spellStart"/>
      <w:r>
        <w:rPr>
          <w:rFonts w:ascii="Times New Roman" w:eastAsia="Times New Roman" w:hAnsi="Times New Roman"/>
          <w:i/>
          <w:sz w:val="28"/>
          <w:szCs w:val="28"/>
        </w:rPr>
        <w:t>digitalWrite</w:t>
      </w:r>
      <w:proofErr w:type="spellEnd"/>
      <w:r>
        <w:rPr>
          <w:rFonts w:ascii="Times New Roman" w:eastAsia="Times New Roman" w:hAnsi="Times New Roman"/>
          <w:i/>
          <w:sz w:val="28"/>
          <w:szCs w:val="28"/>
        </w:rPr>
        <w:t>()</w:t>
      </w:r>
      <w:r>
        <w:rPr>
          <w:rFonts w:ascii="Times New Roman" w:eastAsia="Times New Roman" w:hAnsi="Times New Roman"/>
          <w:sz w:val="28"/>
          <w:szCs w:val="28"/>
        </w:rPr>
        <w:t xml:space="preserve"> та </w:t>
      </w:r>
      <w:proofErr w:type="spellStart"/>
      <w:r>
        <w:rPr>
          <w:rFonts w:ascii="Times New Roman" w:eastAsia="Times New Roman" w:hAnsi="Times New Roman"/>
          <w:i/>
          <w:sz w:val="28"/>
          <w:szCs w:val="28"/>
        </w:rPr>
        <w:t>delay</w:t>
      </w:r>
      <w:proofErr w:type="spellEnd"/>
      <w:r>
        <w:rPr>
          <w:rFonts w:ascii="Times New Roman" w:eastAsia="Times New Roman" w:hAnsi="Times New Roman"/>
          <w:i/>
          <w:sz w:val="28"/>
          <w:szCs w:val="28"/>
        </w:rPr>
        <w:t>().</w:t>
      </w:r>
      <w:r>
        <w:rPr>
          <w:rFonts w:ascii="Times New Roman" w:eastAsia="Times New Roman" w:hAnsi="Times New Roman"/>
          <w:sz w:val="28"/>
          <w:szCs w:val="28"/>
        </w:rPr>
        <w:t xml:space="preserve"> Керування блиманням </w:t>
      </w:r>
      <w:proofErr w:type="spellStart"/>
      <w:r>
        <w:rPr>
          <w:rFonts w:ascii="Times New Roman" w:eastAsia="Times New Roman" w:hAnsi="Times New Roman"/>
          <w:sz w:val="28"/>
          <w:szCs w:val="28"/>
        </w:rPr>
        <w:t>світлодіода</w:t>
      </w:r>
      <w:proofErr w:type="spellEnd"/>
      <w:r>
        <w:rPr>
          <w:rFonts w:ascii="Times New Roman" w:eastAsia="Times New Roman" w:hAnsi="Times New Roman"/>
          <w:sz w:val="28"/>
          <w:szCs w:val="28"/>
        </w:rPr>
        <w:t>. Розрахунок номіналу резистора для схеми зі світлодіодом.</w:t>
      </w:r>
    </w:p>
    <w:p w14:paraId="14360FA1"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Складання найпростішої схеми зі світлодіодом на макетній платі. Визначення номіналу резистора для схеми зі світлодіодом. Написання програм керування для блимання одного </w:t>
      </w:r>
      <w:proofErr w:type="spellStart"/>
      <w:r>
        <w:rPr>
          <w:rFonts w:ascii="Times New Roman" w:eastAsia="Times New Roman" w:hAnsi="Times New Roman"/>
          <w:sz w:val="28"/>
          <w:szCs w:val="28"/>
        </w:rPr>
        <w:t>світлодіода</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Blink</w:t>
      </w:r>
      <w:proofErr w:type="spellEnd"/>
      <w:r>
        <w:rPr>
          <w:rFonts w:ascii="Times New Roman" w:eastAsia="Times New Roman" w:hAnsi="Times New Roman"/>
          <w:sz w:val="28"/>
          <w:szCs w:val="28"/>
        </w:rPr>
        <w:t>») та для блимання трьох світлодіодів («Світлофор»).</w:t>
      </w:r>
    </w:p>
    <w:p w14:paraId="79024337"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1.4. Конденсатори (9 годин)</w:t>
      </w:r>
    </w:p>
    <w:p w14:paraId="66D989DE"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Накопичення електричного заряду. Конденсатор. Акумулятор. Одиниця вимірювання ємності (Фарад). Послідовне і паралельне з’єднання конденсаторів.</w:t>
      </w:r>
    </w:p>
    <w:p w14:paraId="428AF146"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Складання електричного кола з батареї, </w:t>
      </w:r>
      <w:proofErr w:type="spellStart"/>
      <w:r>
        <w:rPr>
          <w:rFonts w:ascii="Times New Roman" w:eastAsia="Times New Roman" w:hAnsi="Times New Roman"/>
          <w:sz w:val="28"/>
          <w:szCs w:val="28"/>
        </w:rPr>
        <w:t>світлодіода</w:t>
      </w:r>
      <w:proofErr w:type="spellEnd"/>
      <w:r>
        <w:rPr>
          <w:rFonts w:ascii="Times New Roman" w:eastAsia="Times New Roman" w:hAnsi="Times New Roman"/>
          <w:sz w:val="28"/>
          <w:szCs w:val="28"/>
        </w:rPr>
        <w:t xml:space="preserve"> та конденсаторів різної ємності. Проведення дослідів на тривалість роботи </w:t>
      </w:r>
      <w:proofErr w:type="spellStart"/>
      <w:r>
        <w:rPr>
          <w:rFonts w:ascii="Times New Roman" w:eastAsia="Times New Roman" w:hAnsi="Times New Roman"/>
          <w:sz w:val="28"/>
          <w:szCs w:val="28"/>
        </w:rPr>
        <w:t>світлодіода</w:t>
      </w:r>
      <w:proofErr w:type="spellEnd"/>
      <w:r>
        <w:rPr>
          <w:rFonts w:ascii="Times New Roman" w:eastAsia="Times New Roman" w:hAnsi="Times New Roman"/>
          <w:sz w:val="28"/>
          <w:szCs w:val="28"/>
        </w:rPr>
        <w:t xml:space="preserve"> в залежності від ємності конденсатора.</w:t>
      </w:r>
    </w:p>
    <w:p w14:paraId="6756EC49" w14:textId="77777777" w:rsidR="005A5F50" w:rsidRDefault="005A5F50">
      <w:pPr>
        <w:spacing w:line="360" w:lineRule="auto"/>
        <w:ind w:firstLine="708"/>
        <w:jc w:val="both"/>
        <w:rPr>
          <w:rFonts w:ascii="Times New Roman" w:eastAsia="Times New Roman" w:hAnsi="Times New Roman"/>
          <w:sz w:val="28"/>
          <w:szCs w:val="28"/>
        </w:rPr>
      </w:pPr>
    </w:p>
    <w:p w14:paraId="0CB38EE7" w14:textId="77777777" w:rsidR="005A5F50" w:rsidRDefault="005A5F50">
      <w:pPr>
        <w:spacing w:line="360" w:lineRule="auto"/>
        <w:ind w:firstLine="708"/>
        <w:jc w:val="both"/>
        <w:rPr>
          <w:rFonts w:ascii="Times New Roman" w:eastAsia="Times New Roman" w:hAnsi="Times New Roman"/>
          <w:sz w:val="28"/>
          <w:szCs w:val="28"/>
        </w:rPr>
      </w:pPr>
    </w:p>
    <w:p w14:paraId="5F7DFA59"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lastRenderedPageBreak/>
        <w:t xml:space="preserve">1.5. </w:t>
      </w:r>
      <w:proofErr w:type="spellStart"/>
      <w:r>
        <w:rPr>
          <w:rFonts w:ascii="Times New Roman" w:eastAsia="Times New Roman" w:hAnsi="Times New Roman"/>
          <w:b/>
          <w:sz w:val="28"/>
          <w:szCs w:val="28"/>
        </w:rPr>
        <w:t>Широтно</w:t>
      </w:r>
      <w:proofErr w:type="spellEnd"/>
      <w:r>
        <w:rPr>
          <w:rFonts w:ascii="Times New Roman" w:eastAsia="Times New Roman" w:hAnsi="Times New Roman"/>
          <w:b/>
          <w:sz w:val="28"/>
          <w:szCs w:val="28"/>
        </w:rPr>
        <w:t>-імпульсна модуляція (ШІМ) (6 годин)</w:t>
      </w:r>
    </w:p>
    <w:p w14:paraId="7EFA1EA4"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Поняття: </w:t>
      </w:r>
      <w:proofErr w:type="spellStart"/>
      <w:r>
        <w:rPr>
          <w:rFonts w:ascii="Times New Roman" w:eastAsia="Times New Roman" w:hAnsi="Times New Roman"/>
          <w:sz w:val="28"/>
          <w:szCs w:val="28"/>
        </w:rPr>
        <w:t>широтно</w:t>
      </w:r>
      <w:proofErr w:type="spellEnd"/>
      <w:r>
        <w:rPr>
          <w:rFonts w:ascii="Times New Roman" w:eastAsia="Times New Roman" w:hAnsi="Times New Roman"/>
          <w:sz w:val="28"/>
          <w:szCs w:val="28"/>
        </w:rPr>
        <w:t xml:space="preserve">-імпульсна модуляції (ШІМ), </w:t>
      </w:r>
      <w:proofErr w:type="spellStart"/>
      <w:r>
        <w:rPr>
          <w:rFonts w:ascii="Times New Roman" w:eastAsia="Times New Roman" w:hAnsi="Times New Roman"/>
          <w:sz w:val="28"/>
          <w:szCs w:val="28"/>
        </w:rPr>
        <w:t>скважність</w:t>
      </w:r>
      <w:proofErr w:type="spellEnd"/>
      <w:r>
        <w:rPr>
          <w:rFonts w:ascii="Times New Roman" w:eastAsia="Times New Roman" w:hAnsi="Times New Roman"/>
          <w:sz w:val="28"/>
          <w:szCs w:val="28"/>
        </w:rPr>
        <w:t xml:space="preserve">. Аналогові виходи на платі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Принцип роботи потенціометра. Кнопка. Прийоми керування світлодіодом за допомогою кнопки. Поняття брязкоту контактів. Функції </w:t>
      </w:r>
      <w:proofErr w:type="spellStart"/>
      <w:r>
        <w:rPr>
          <w:rFonts w:ascii="Times New Roman" w:eastAsia="Times New Roman" w:hAnsi="Times New Roman"/>
          <w:i/>
          <w:sz w:val="28"/>
          <w:szCs w:val="28"/>
        </w:rPr>
        <w:t>analogWrite</w:t>
      </w:r>
      <w:proofErr w:type="spellEnd"/>
      <w:r>
        <w:rPr>
          <w:rFonts w:ascii="Times New Roman" w:eastAsia="Times New Roman" w:hAnsi="Times New Roman"/>
          <w:i/>
          <w:sz w:val="28"/>
          <w:szCs w:val="28"/>
        </w:rPr>
        <w:t>()</w:t>
      </w:r>
      <w:r>
        <w:rPr>
          <w:rFonts w:ascii="Times New Roman" w:eastAsia="Times New Roman" w:hAnsi="Times New Roman"/>
          <w:sz w:val="28"/>
          <w:szCs w:val="28"/>
        </w:rPr>
        <w:t xml:space="preserve"> та </w:t>
      </w:r>
      <w:proofErr w:type="spellStart"/>
      <w:r>
        <w:rPr>
          <w:rFonts w:ascii="Times New Roman" w:eastAsia="Times New Roman" w:hAnsi="Times New Roman"/>
          <w:i/>
          <w:sz w:val="28"/>
          <w:szCs w:val="28"/>
        </w:rPr>
        <w:t>analogRead</w:t>
      </w:r>
      <w:proofErr w:type="spellEnd"/>
      <w:r>
        <w:rPr>
          <w:rFonts w:ascii="Times New Roman" w:eastAsia="Times New Roman" w:hAnsi="Times New Roman"/>
          <w:i/>
          <w:sz w:val="28"/>
          <w:szCs w:val="28"/>
        </w:rPr>
        <w:t>().</w:t>
      </w:r>
      <w:r>
        <w:rPr>
          <w:rFonts w:ascii="Times New Roman" w:eastAsia="Times New Roman" w:hAnsi="Times New Roman"/>
          <w:sz w:val="28"/>
          <w:szCs w:val="28"/>
        </w:rPr>
        <w:t xml:space="preserve"> Монітор порту середовища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IDE. Функція </w:t>
      </w:r>
      <w:proofErr w:type="spellStart"/>
      <w:r>
        <w:rPr>
          <w:rFonts w:ascii="Times New Roman" w:eastAsia="Times New Roman" w:hAnsi="Times New Roman"/>
          <w:i/>
          <w:sz w:val="28"/>
          <w:szCs w:val="28"/>
        </w:rPr>
        <w:t>Serial.print</w:t>
      </w:r>
      <w:proofErr w:type="spellEnd"/>
      <w:r>
        <w:rPr>
          <w:rFonts w:ascii="Times New Roman" w:eastAsia="Times New Roman" w:hAnsi="Times New Roman"/>
          <w:i/>
          <w:sz w:val="28"/>
          <w:szCs w:val="28"/>
        </w:rPr>
        <w:t>().</w:t>
      </w:r>
    </w:p>
    <w:p w14:paraId="5C767283"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Написання програм керування яскравістю </w:t>
      </w:r>
      <w:proofErr w:type="spellStart"/>
      <w:r>
        <w:rPr>
          <w:rFonts w:ascii="Times New Roman" w:eastAsia="Times New Roman" w:hAnsi="Times New Roman"/>
          <w:sz w:val="28"/>
          <w:szCs w:val="28"/>
        </w:rPr>
        <w:t>світлодіода</w:t>
      </w:r>
      <w:proofErr w:type="spellEnd"/>
      <w:r>
        <w:rPr>
          <w:rFonts w:ascii="Times New Roman" w:eastAsia="Times New Roman" w:hAnsi="Times New Roman"/>
          <w:sz w:val="28"/>
          <w:szCs w:val="28"/>
        </w:rPr>
        <w:t xml:space="preserve">: через ШІМ-виводи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за допомогою потенціометра. Спостереження через монітор порту за зміною показань з потенціометра.</w:t>
      </w:r>
    </w:p>
    <w:p w14:paraId="4713EC06"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1.6. Транзистор (6 годин)</w:t>
      </w:r>
    </w:p>
    <w:p w14:paraId="62527340"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Напівпровідникові матеріали та їх властивості. Електропровідність р-n типу. Поняття про р-n перехід. Принцип роботи та вольт-амперна характеристика діода. Маркування, основні параметри та застосування напівпровідникових діодів. Транзистор: схематична будова, принцип дії, графічне позначення, схема вмикання. Типи транзисторів. Біполярні транзистори р-n-р та n-р-n типів: колектор, база, емітер. Польовий транзистор: </w:t>
      </w:r>
      <w:proofErr w:type="spellStart"/>
      <w:r>
        <w:rPr>
          <w:rFonts w:ascii="Times New Roman" w:eastAsia="Times New Roman" w:hAnsi="Times New Roman"/>
          <w:sz w:val="28"/>
          <w:szCs w:val="28"/>
        </w:rPr>
        <w:t>сток</w:t>
      </w:r>
      <w:proofErr w:type="spellEnd"/>
      <w:r>
        <w:rPr>
          <w:rFonts w:ascii="Times New Roman" w:eastAsia="Times New Roman" w:hAnsi="Times New Roman"/>
          <w:sz w:val="28"/>
          <w:szCs w:val="28"/>
        </w:rPr>
        <w:t>, витік і затвор.</w:t>
      </w:r>
    </w:p>
    <w:p w14:paraId="101C4C9F"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Вправи на засвоєння принципу дії транзистора за допомогою схем зі світлодіодом. Складання пристроїв: «Світильник з регулюванням яскравості», «Світильник з сенсорним вимикачем».</w:t>
      </w:r>
    </w:p>
    <w:p w14:paraId="28B43898"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Розділ 2. Шлях до автоматизації (69 годин)</w:t>
      </w:r>
    </w:p>
    <w:p w14:paraId="24EBE7FA"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2.1. Автоматика (9 годин)</w:t>
      </w:r>
    </w:p>
    <w:p w14:paraId="092F239C"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Поняття автоматики. Засоби автоматики: сенсори, керуючі пристрої (контролери, драйвери), виконавчі механізми. Застосування засобів автоматики.</w:t>
      </w:r>
    </w:p>
    <w:p w14:paraId="7075DD94"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Складання пристрою з використанням засобів автоматики («Кухонний таймер»).</w:t>
      </w:r>
    </w:p>
    <w:p w14:paraId="74C262A9"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2.2. Електронні пристрої (6 годин)</w:t>
      </w:r>
    </w:p>
    <w:p w14:paraId="604FDCD0"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Електронний пристрій: дизайн, електронні компоненти, друкована плата. Провідники та діелектрики. Активні і пасивні </w:t>
      </w:r>
      <w:r>
        <w:rPr>
          <w:rFonts w:ascii="Times New Roman" w:eastAsia="Times New Roman" w:hAnsi="Times New Roman"/>
          <w:sz w:val="28"/>
          <w:szCs w:val="28"/>
        </w:rPr>
        <w:lastRenderedPageBreak/>
        <w:t>електронні компоненти. Поняття мікросхеми. Види та типи мікросхем. Цифрова та аналогова електроніка. Аналого-цифрові та цифро-аналогові перетворювачі. Тригер ТМ2.</w:t>
      </w:r>
    </w:p>
    <w:p w14:paraId="72D6F54C"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Складання пристроїв з використанням макетної плати і провідників («Мигалка», «Індикатор прихованої проводки» тощо). Складання перемикача на основі тригера ТМ2.</w:t>
      </w:r>
    </w:p>
    <w:p w14:paraId="3B8D475E"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 xml:space="preserve">2.3. </w:t>
      </w:r>
      <w:proofErr w:type="spellStart"/>
      <w:r>
        <w:rPr>
          <w:rFonts w:ascii="Times New Roman" w:eastAsia="Times New Roman" w:hAnsi="Times New Roman"/>
          <w:b/>
          <w:sz w:val="28"/>
          <w:szCs w:val="28"/>
        </w:rPr>
        <w:t>Фоторезистор</w:t>
      </w:r>
      <w:proofErr w:type="spellEnd"/>
      <w:r>
        <w:rPr>
          <w:rFonts w:ascii="Times New Roman" w:eastAsia="Times New Roman" w:hAnsi="Times New Roman"/>
          <w:b/>
          <w:sz w:val="28"/>
          <w:szCs w:val="28"/>
        </w:rPr>
        <w:t xml:space="preserve"> (6 годин)</w:t>
      </w:r>
    </w:p>
    <w:p w14:paraId="35F7A436"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Явище зміни опору провідника в залежності від освітлення. Конструктивні особливості та використання </w:t>
      </w:r>
      <w:proofErr w:type="spellStart"/>
      <w:r>
        <w:rPr>
          <w:rFonts w:ascii="Times New Roman" w:eastAsia="Times New Roman" w:hAnsi="Times New Roman"/>
          <w:sz w:val="28"/>
          <w:szCs w:val="28"/>
        </w:rPr>
        <w:t>фоторезисторів</w:t>
      </w:r>
      <w:proofErr w:type="spellEnd"/>
      <w:r>
        <w:rPr>
          <w:rFonts w:ascii="Times New Roman" w:eastAsia="Times New Roman" w:hAnsi="Times New Roman"/>
          <w:sz w:val="28"/>
          <w:szCs w:val="28"/>
        </w:rPr>
        <w:t xml:space="preserve">. Умовний оператор (оператор розгалуження) </w:t>
      </w:r>
      <w:proofErr w:type="spellStart"/>
      <w:r>
        <w:rPr>
          <w:rFonts w:ascii="Times New Roman" w:eastAsia="Times New Roman" w:hAnsi="Times New Roman"/>
          <w:i/>
          <w:sz w:val="28"/>
          <w:szCs w:val="28"/>
        </w:rPr>
        <w:t>if</w:t>
      </w:r>
      <w:proofErr w:type="spellEnd"/>
      <w:r>
        <w:rPr>
          <w:rFonts w:ascii="Times New Roman" w:eastAsia="Times New Roman" w:hAnsi="Times New Roman"/>
          <w:i/>
          <w:sz w:val="28"/>
          <w:szCs w:val="28"/>
        </w:rPr>
        <w:t>…</w:t>
      </w:r>
      <w:proofErr w:type="spellStart"/>
      <w:r>
        <w:rPr>
          <w:rFonts w:ascii="Times New Roman" w:eastAsia="Times New Roman" w:hAnsi="Times New Roman"/>
          <w:i/>
          <w:sz w:val="28"/>
          <w:szCs w:val="28"/>
        </w:rPr>
        <w:t>else</w:t>
      </w:r>
      <w:proofErr w:type="spellEnd"/>
      <w:r>
        <w:rPr>
          <w:rFonts w:ascii="Times New Roman" w:eastAsia="Times New Roman" w:hAnsi="Times New Roman"/>
          <w:i/>
          <w:sz w:val="28"/>
          <w:szCs w:val="28"/>
        </w:rPr>
        <w:t>.</w:t>
      </w:r>
      <w:r>
        <w:rPr>
          <w:rFonts w:ascii="Times New Roman" w:eastAsia="Times New Roman" w:hAnsi="Times New Roman"/>
          <w:sz w:val="28"/>
          <w:szCs w:val="28"/>
        </w:rPr>
        <w:t xml:space="preserve"> Логічні оператори AND, OR, XOR. Операції порівняння &lt;, &gt;, &lt;=, &gt;=, ==, !=.</w:t>
      </w:r>
    </w:p>
    <w:p w14:paraId="786374E5"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Складання на макетній платі електричного кола з </w:t>
      </w:r>
      <w:proofErr w:type="spellStart"/>
      <w:r>
        <w:rPr>
          <w:rFonts w:ascii="Times New Roman" w:eastAsia="Times New Roman" w:hAnsi="Times New Roman"/>
          <w:sz w:val="28"/>
          <w:szCs w:val="28"/>
        </w:rPr>
        <w:t>фоторезистором</w:t>
      </w:r>
      <w:proofErr w:type="spellEnd"/>
      <w:r>
        <w:rPr>
          <w:rFonts w:ascii="Times New Roman" w:eastAsia="Times New Roman" w:hAnsi="Times New Roman"/>
          <w:sz w:val="28"/>
          <w:szCs w:val="28"/>
        </w:rPr>
        <w:t xml:space="preserve">. Написання програм: для приймання та обробки сигналу від </w:t>
      </w:r>
      <w:proofErr w:type="spellStart"/>
      <w:r>
        <w:rPr>
          <w:rFonts w:ascii="Times New Roman" w:eastAsia="Times New Roman" w:hAnsi="Times New Roman"/>
          <w:sz w:val="28"/>
          <w:szCs w:val="28"/>
        </w:rPr>
        <w:t>фоторезистора</w:t>
      </w:r>
      <w:proofErr w:type="spellEnd"/>
      <w:r>
        <w:rPr>
          <w:rFonts w:ascii="Times New Roman" w:eastAsia="Times New Roman" w:hAnsi="Times New Roman"/>
          <w:sz w:val="28"/>
          <w:szCs w:val="28"/>
        </w:rPr>
        <w:t xml:space="preserve">; вимірювання рівня освітленості у приміщенні; для вмикання/вимикання </w:t>
      </w:r>
      <w:proofErr w:type="spellStart"/>
      <w:r>
        <w:rPr>
          <w:rFonts w:ascii="Times New Roman" w:eastAsia="Times New Roman" w:hAnsi="Times New Roman"/>
          <w:sz w:val="28"/>
          <w:szCs w:val="28"/>
        </w:rPr>
        <w:t>світлодіода</w:t>
      </w:r>
      <w:proofErr w:type="spellEnd"/>
      <w:r>
        <w:rPr>
          <w:rFonts w:ascii="Times New Roman" w:eastAsia="Times New Roman" w:hAnsi="Times New Roman"/>
          <w:sz w:val="28"/>
          <w:szCs w:val="28"/>
        </w:rPr>
        <w:t xml:space="preserve"> при певному рівні освітлюваності.</w:t>
      </w:r>
    </w:p>
    <w:p w14:paraId="1A8867C2"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2.4. RGB-світлодіод (6 годин)</w:t>
      </w:r>
    </w:p>
    <w:p w14:paraId="7E014CF9"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Світло та його природа. Розкладання світла. Зір та сприйняття кольору. Колірні моделі RGB та CMYK. RGB-світлодіод: типи, будова, принцип дії, підключення до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Цикли у програмуванні. Цикли </w:t>
      </w:r>
      <w:proofErr w:type="spellStart"/>
      <w:r>
        <w:rPr>
          <w:rFonts w:ascii="Times New Roman" w:eastAsia="Times New Roman" w:hAnsi="Times New Roman"/>
          <w:i/>
          <w:sz w:val="28"/>
          <w:szCs w:val="28"/>
        </w:rPr>
        <w:t>for</w:t>
      </w:r>
      <w:proofErr w:type="spellEnd"/>
      <w:r>
        <w:rPr>
          <w:rFonts w:ascii="Times New Roman" w:eastAsia="Times New Roman" w:hAnsi="Times New Roman"/>
          <w:i/>
          <w:sz w:val="28"/>
          <w:szCs w:val="28"/>
        </w:rPr>
        <w:t xml:space="preserve">, do ... </w:t>
      </w:r>
      <w:proofErr w:type="spellStart"/>
      <w:r>
        <w:rPr>
          <w:rFonts w:ascii="Times New Roman" w:eastAsia="Times New Roman" w:hAnsi="Times New Roman"/>
          <w:i/>
          <w:sz w:val="28"/>
          <w:szCs w:val="28"/>
        </w:rPr>
        <w:t>while</w:t>
      </w:r>
      <w:proofErr w:type="spellEnd"/>
      <w:r>
        <w:rPr>
          <w:rFonts w:ascii="Times New Roman" w:eastAsia="Times New Roman" w:hAnsi="Times New Roman"/>
          <w:i/>
          <w:sz w:val="28"/>
          <w:szCs w:val="28"/>
        </w:rPr>
        <w:t xml:space="preserve">, </w:t>
      </w:r>
      <w:proofErr w:type="spellStart"/>
      <w:r>
        <w:rPr>
          <w:rFonts w:ascii="Times New Roman" w:eastAsia="Times New Roman" w:hAnsi="Times New Roman"/>
          <w:i/>
          <w:sz w:val="28"/>
          <w:szCs w:val="28"/>
        </w:rPr>
        <w:t>while</w:t>
      </w:r>
      <w:proofErr w:type="spellEnd"/>
      <w:r>
        <w:rPr>
          <w:rFonts w:ascii="Times New Roman" w:eastAsia="Times New Roman" w:hAnsi="Times New Roman"/>
          <w:i/>
          <w:sz w:val="28"/>
          <w:szCs w:val="28"/>
        </w:rPr>
        <w:t xml:space="preserve"> ... </w:t>
      </w:r>
      <w:proofErr w:type="spellStart"/>
      <w:r>
        <w:rPr>
          <w:rFonts w:ascii="Times New Roman" w:eastAsia="Times New Roman" w:hAnsi="Times New Roman"/>
          <w:i/>
          <w:sz w:val="28"/>
          <w:szCs w:val="28"/>
        </w:rPr>
        <w:t>do</w:t>
      </w:r>
      <w:proofErr w:type="spellEnd"/>
      <w:r>
        <w:rPr>
          <w:rFonts w:ascii="Times New Roman" w:eastAsia="Times New Roman" w:hAnsi="Times New Roman"/>
          <w:sz w:val="28"/>
          <w:szCs w:val="28"/>
        </w:rPr>
        <w:t>.</w:t>
      </w:r>
    </w:p>
    <w:p w14:paraId="12F2E1F3"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Написання програм керування кольором RGB- </w:t>
      </w:r>
      <w:proofErr w:type="spellStart"/>
      <w:r>
        <w:rPr>
          <w:rFonts w:ascii="Times New Roman" w:eastAsia="Times New Roman" w:hAnsi="Times New Roman"/>
          <w:sz w:val="28"/>
          <w:szCs w:val="28"/>
        </w:rPr>
        <w:t>світлодіода</w:t>
      </w:r>
      <w:proofErr w:type="spellEnd"/>
      <w:r>
        <w:rPr>
          <w:rFonts w:ascii="Times New Roman" w:eastAsia="Times New Roman" w:hAnsi="Times New Roman"/>
          <w:sz w:val="28"/>
          <w:szCs w:val="28"/>
        </w:rPr>
        <w:t xml:space="preserve">: з використанням циклів </w:t>
      </w:r>
      <w:proofErr w:type="spellStart"/>
      <w:r>
        <w:rPr>
          <w:rFonts w:ascii="Times New Roman" w:eastAsia="Times New Roman" w:hAnsi="Times New Roman"/>
          <w:i/>
          <w:sz w:val="28"/>
          <w:szCs w:val="28"/>
        </w:rPr>
        <w:t>for</w:t>
      </w:r>
      <w:proofErr w:type="spellEnd"/>
      <w:r>
        <w:rPr>
          <w:rFonts w:ascii="Times New Roman" w:eastAsia="Times New Roman" w:hAnsi="Times New Roman"/>
          <w:i/>
          <w:sz w:val="28"/>
          <w:szCs w:val="28"/>
        </w:rPr>
        <w:t xml:space="preserve">, do ... </w:t>
      </w:r>
      <w:proofErr w:type="spellStart"/>
      <w:r>
        <w:rPr>
          <w:rFonts w:ascii="Times New Roman" w:eastAsia="Times New Roman" w:hAnsi="Times New Roman"/>
          <w:i/>
          <w:sz w:val="28"/>
          <w:szCs w:val="28"/>
        </w:rPr>
        <w:t>while</w:t>
      </w:r>
      <w:proofErr w:type="spellEnd"/>
      <w:r>
        <w:rPr>
          <w:rFonts w:ascii="Times New Roman" w:eastAsia="Times New Roman" w:hAnsi="Times New Roman"/>
          <w:i/>
          <w:sz w:val="28"/>
          <w:szCs w:val="28"/>
        </w:rPr>
        <w:t xml:space="preserve">, </w:t>
      </w:r>
      <w:proofErr w:type="spellStart"/>
      <w:r>
        <w:rPr>
          <w:rFonts w:ascii="Times New Roman" w:eastAsia="Times New Roman" w:hAnsi="Times New Roman"/>
          <w:i/>
          <w:sz w:val="28"/>
          <w:szCs w:val="28"/>
        </w:rPr>
        <w:t>while</w:t>
      </w:r>
      <w:proofErr w:type="spellEnd"/>
      <w:r>
        <w:rPr>
          <w:rFonts w:ascii="Times New Roman" w:eastAsia="Times New Roman" w:hAnsi="Times New Roman"/>
          <w:i/>
          <w:sz w:val="28"/>
          <w:szCs w:val="28"/>
        </w:rPr>
        <w:t xml:space="preserve"> ... </w:t>
      </w:r>
      <w:proofErr w:type="spellStart"/>
      <w:r>
        <w:rPr>
          <w:rFonts w:ascii="Times New Roman" w:eastAsia="Times New Roman" w:hAnsi="Times New Roman"/>
          <w:i/>
          <w:sz w:val="28"/>
          <w:szCs w:val="28"/>
        </w:rPr>
        <w:t>do</w:t>
      </w:r>
      <w:proofErr w:type="spellEnd"/>
      <w:r>
        <w:rPr>
          <w:rFonts w:ascii="Times New Roman" w:eastAsia="Times New Roman" w:hAnsi="Times New Roman"/>
          <w:sz w:val="28"/>
          <w:szCs w:val="28"/>
        </w:rPr>
        <w:t>; за допомогою кнопок.</w:t>
      </w:r>
    </w:p>
    <w:p w14:paraId="0AD2D390"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2.5. П’єзоелектричний випромінювач (</w:t>
      </w:r>
      <w:proofErr w:type="spellStart"/>
      <w:r>
        <w:rPr>
          <w:rFonts w:ascii="Times New Roman" w:eastAsia="Times New Roman" w:hAnsi="Times New Roman"/>
          <w:b/>
          <w:sz w:val="28"/>
          <w:szCs w:val="28"/>
        </w:rPr>
        <w:t>buzzer</w:t>
      </w:r>
      <w:proofErr w:type="spellEnd"/>
      <w:r>
        <w:rPr>
          <w:rFonts w:ascii="Times New Roman" w:eastAsia="Times New Roman" w:hAnsi="Times New Roman"/>
          <w:b/>
          <w:sz w:val="28"/>
          <w:szCs w:val="28"/>
        </w:rPr>
        <w:t>) (9 год.)</w:t>
      </w:r>
    </w:p>
    <w:p w14:paraId="550AFC33"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П’єзоелектричний ефект. П’єзоелектрики. Прямий та зворотний п’єзоефект. Застосування п’єзоефекту у повсякденному житті. Підключення </w:t>
      </w:r>
      <w:proofErr w:type="spellStart"/>
      <w:r>
        <w:rPr>
          <w:rFonts w:ascii="Times New Roman" w:eastAsia="Times New Roman" w:hAnsi="Times New Roman"/>
          <w:sz w:val="28"/>
          <w:szCs w:val="28"/>
        </w:rPr>
        <w:t>п’єзовипромінювача</w:t>
      </w:r>
      <w:proofErr w:type="spellEnd"/>
      <w:r>
        <w:rPr>
          <w:rFonts w:ascii="Times New Roman" w:eastAsia="Times New Roman" w:hAnsi="Times New Roman"/>
          <w:sz w:val="28"/>
          <w:szCs w:val="28"/>
        </w:rPr>
        <w:t xml:space="preserve"> до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Функції </w:t>
      </w:r>
      <w:proofErr w:type="spellStart"/>
      <w:r>
        <w:rPr>
          <w:rFonts w:ascii="Times New Roman" w:eastAsia="Times New Roman" w:hAnsi="Times New Roman"/>
          <w:sz w:val="28"/>
          <w:szCs w:val="28"/>
        </w:rPr>
        <w:t>tone</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noTone</w:t>
      </w:r>
      <w:proofErr w:type="spellEnd"/>
      <w:r>
        <w:rPr>
          <w:rFonts w:ascii="Times New Roman" w:eastAsia="Times New Roman" w:hAnsi="Times New Roman"/>
          <w:sz w:val="28"/>
          <w:szCs w:val="28"/>
        </w:rPr>
        <w:t>() для відтворення звуку.</w:t>
      </w:r>
    </w:p>
    <w:p w14:paraId="217A15E8"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Складання на макетній платі електричного кола з </w:t>
      </w:r>
      <w:proofErr w:type="spellStart"/>
      <w:r>
        <w:rPr>
          <w:rFonts w:ascii="Times New Roman" w:eastAsia="Times New Roman" w:hAnsi="Times New Roman"/>
          <w:sz w:val="28"/>
          <w:szCs w:val="28"/>
        </w:rPr>
        <w:t>п’єзовипромінювачем</w:t>
      </w:r>
      <w:proofErr w:type="spellEnd"/>
      <w:r>
        <w:rPr>
          <w:rFonts w:ascii="Times New Roman" w:eastAsia="Times New Roman" w:hAnsi="Times New Roman"/>
          <w:sz w:val="28"/>
          <w:szCs w:val="28"/>
        </w:rPr>
        <w:t xml:space="preserve">. Написання програми для генерації сигналів різної </w:t>
      </w:r>
      <w:r>
        <w:rPr>
          <w:rFonts w:ascii="Times New Roman" w:eastAsia="Times New Roman" w:hAnsi="Times New Roman"/>
          <w:sz w:val="28"/>
          <w:szCs w:val="28"/>
        </w:rPr>
        <w:lastRenderedPageBreak/>
        <w:t>тональності та тривалості. Генерування мелодії через п’єзоелемент. Складання електричного кола та написання програми для відтворення певної  послідовності звукових сигналів в залежності від того, яка кнопка натиснута («Піаніно»).</w:t>
      </w:r>
    </w:p>
    <w:p w14:paraId="63A735E7"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2.6. Електронні пристрої і людина (6 годин)</w:t>
      </w:r>
    </w:p>
    <w:p w14:paraId="20CBC9D8"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Дизайн взаємодії електронних пристроїв з людиною: елементи управління, прилади індикації, системи дистанційного керування. Елементи управління: кнопка, вимикач, перемикач, сенсор, </w:t>
      </w:r>
      <w:proofErr w:type="spellStart"/>
      <w:r>
        <w:rPr>
          <w:rFonts w:ascii="Times New Roman" w:eastAsia="Times New Roman" w:hAnsi="Times New Roman"/>
          <w:sz w:val="28"/>
          <w:szCs w:val="28"/>
        </w:rPr>
        <w:t>геркон</w:t>
      </w:r>
      <w:proofErr w:type="spellEnd"/>
      <w:r>
        <w:rPr>
          <w:rFonts w:ascii="Times New Roman" w:eastAsia="Times New Roman" w:hAnsi="Times New Roman"/>
          <w:sz w:val="28"/>
          <w:szCs w:val="28"/>
        </w:rPr>
        <w:t xml:space="preserve">, пульт, джойстик, педаль, кермо тощо. Прилади індикації: лампочка, світлодіод, 7-сегментний індикатор, табло, дисплей, лазер, голограма. Звукові пристрої управління і індикації: гучномовець, навушник, мікрофон, </w:t>
      </w:r>
      <w:proofErr w:type="spellStart"/>
      <w:r>
        <w:rPr>
          <w:rFonts w:ascii="Times New Roman" w:eastAsia="Times New Roman" w:hAnsi="Times New Roman"/>
          <w:sz w:val="28"/>
          <w:szCs w:val="28"/>
        </w:rPr>
        <w:t>п’єзовипромінювач</w:t>
      </w:r>
      <w:proofErr w:type="spellEnd"/>
      <w:r>
        <w:rPr>
          <w:rFonts w:ascii="Times New Roman" w:eastAsia="Times New Roman" w:hAnsi="Times New Roman"/>
          <w:sz w:val="28"/>
          <w:szCs w:val="28"/>
        </w:rPr>
        <w:t xml:space="preserve"> (</w:t>
      </w:r>
      <w:proofErr w:type="spellStart"/>
      <w:r>
        <w:rPr>
          <w:rFonts w:ascii="Times New Roman" w:eastAsia="Times New Roman" w:hAnsi="Times New Roman"/>
          <w:sz w:val="28"/>
          <w:szCs w:val="28"/>
        </w:rPr>
        <w:t>buzzer</w:t>
      </w:r>
      <w:proofErr w:type="spellEnd"/>
      <w:r>
        <w:rPr>
          <w:rFonts w:ascii="Times New Roman" w:eastAsia="Times New Roman" w:hAnsi="Times New Roman"/>
          <w:sz w:val="28"/>
          <w:szCs w:val="28"/>
        </w:rPr>
        <w:t>).</w:t>
      </w:r>
    </w:p>
    <w:p w14:paraId="450B1EAA"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Розроблення та креслення електричних схем для індикації та сигналізації. Складання електричного кола з приладами індикації та сигналізації. Складання пристрою «Сирена».</w:t>
      </w:r>
    </w:p>
    <w:p w14:paraId="56A42644"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2.7. Інфрачервоний сенсор відстані TCRT5000 (6 годин)</w:t>
      </w:r>
    </w:p>
    <w:p w14:paraId="725CD59E"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Хвильова природа світла. Видимий та невидимий діапазони світла. Ультрафіолетовий та інфрачервоний діапазони. Інфрачервоне випромінювання у природі та техніці. Застосування інфрачервоного випромінювання. Будова та принцип дії інфрачервоного сенсора, підключення до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Бібліотека основних функцій для роботи з інфрачервоним сенсором.</w:t>
      </w:r>
    </w:p>
    <w:p w14:paraId="6E7C0336"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Складання електричного кола з інфрачервоним сенсором та підключення до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Спостереження за результатами спрацьовування інфрачервоного сенсора на різні діапазони світла (за допомогою монітору порту). Написання програми: включення сигналізації (</w:t>
      </w:r>
      <w:proofErr w:type="spellStart"/>
      <w:r>
        <w:rPr>
          <w:rFonts w:ascii="Times New Roman" w:eastAsia="Times New Roman" w:hAnsi="Times New Roman"/>
          <w:sz w:val="28"/>
          <w:szCs w:val="28"/>
        </w:rPr>
        <w:t>п’єзовипромінювача</w:t>
      </w:r>
      <w:proofErr w:type="spellEnd"/>
      <w:r>
        <w:rPr>
          <w:rFonts w:ascii="Times New Roman" w:eastAsia="Times New Roman" w:hAnsi="Times New Roman"/>
          <w:sz w:val="28"/>
          <w:szCs w:val="28"/>
        </w:rPr>
        <w:t>) при спрацюванні інфрачервоного сенсора на чорний колір.</w:t>
      </w:r>
    </w:p>
    <w:p w14:paraId="26940F5A"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 xml:space="preserve">2.8. Ультразвуковий </w:t>
      </w:r>
      <w:proofErr w:type="spellStart"/>
      <w:r>
        <w:rPr>
          <w:rFonts w:ascii="Times New Roman" w:eastAsia="Times New Roman" w:hAnsi="Times New Roman"/>
          <w:b/>
          <w:sz w:val="28"/>
          <w:szCs w:val="28"/>
        </w:rPr>
        <w:t>сонар</w:t>
      </w:r>
      <w:proofErr w:type="spellEnd"/>
      <w:r>
        <w:rPr>
          <w:rFonts w:ascii="Times New Roman" w:eastAsia="Times New Roman" w:hAnsi="Times New Roman"/>
          <w:b/>
          <w:sz w:val="28"/>
          <w:szCs w:val="28"/>
        </w:rPr>
        <w:t xml:space="preserve"> HC-SR04 (6 годин)</w:t>
      </w:r>
    </w:p>
    <w:p w14:paraId="191DB65B"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Звук. Хвильова природа звуку. Довжина, частота, амплітуда звукових хвиль. Чутний та нечутний діапазони звуку. Інфразвук та </w:t>
      </w:r>
      <w:r>
        <w:rPr>
          <w:rFonts w:ascii="Times New Roman" w:eastAsia="Times New Roman" w:hAnsi="Times New Roman"/>
          <w:sz w:val="28"/>
          <w:szCs w:val="28"/>
        </w:rPr>
        <w:lastRenderedPageBreak/>
        <w:t>ультразвук. Швидкість звуку. Звукові хвилі у різних середовищах. Ультразвук у природі, в техніці та повсякденному житті. Принцип роботи ультразвукового сенсора відстані (</w:t>
      </w:r>
      <w:proofErr w:type="spellStart"/>
      <w:r>
        <w:rPr>
          <w:rFonts w:ascii="Times New Roman" w:eastAsia="Times New Roman" w:hAnsi="Times New Roman"/>
          <w:sz w:val="28"/>
          <w:szCs w:val="28"/>
        </w:rPr>
        <w:t>сонара</w:t>
      </w:r>
      <w:proofErr w:type="spellEnd"/>
      <w:r>
        <w:rPr>
          <w:rFonts w:ascii="Times New Roman" w:eastAsia="Times New Roman" w:hAnsi="Times New Roman"/>
          <w:sz w:val="28"/>
          <w:szCs w:val="28"/>
        </w:rPr>
        <w:t xml:space="preserve">). Підключення </w:t>
      </w:r>
      <w:proofErr w:type="spellStart"/>
      <w:r>
        <w:rPr>
          <w:rFonts w:ascii="Times New Roman" w:eastAsia="Times New Roman" w:hAnsi="Times New Roman"/>
          <w:sz w:val="28"/>
          <w:szCs w:val="28"/>
        </w:rPr>
        <w:t>сонара</w:t>
      </w:r>
      <w:proofErr w:type="spellEnd"/>
      <w:r>
        <w:rPr>
          <w:rFonts w:ascii="Times New Roman" w:eastAsia="Times New Roman" w:hAnsi="Times New Roman"/>
          <w:sz w:val="28"/>
          <w:szCs w:val="28"/>
        </w:rPr>
        <w:t xml:space="preserve"> до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Бібліотека основних функцій для роботи з </w:t>
      </w:r>
      <w:proofErr w:type="spellStart"/>
      <w:r>
        <w:rPr>
          <w:rFonts w:ascii="Times New Roman" w:eastAsia="Times New Roman" w:hAnsi="Times New Roman"/>
          <w:sz w:val="28"/>
          <w:szCs w:val="28"/>
        </w:rPr>
        <w:t>сонаром</w:t>
      </w:r>
      <w:proofErr w:type="spellEnd"/>
      <w:r>
        <w:rPr>
          <w:rFonts w:ascii="Times New Roman" w:eastAsia="Times New Roman" w:hAnsi="Times New Roman"/>
          <w:sz w:val="28"/>
          <w:szCs w:val="28"/>
        </w:rPr>
        <w:t>.</w:t>
      </w:r>
    </w:p>
    <w:p w14:paraId="23E97F8D"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Складання електричного кола з ультразвуковим </w:t>
      </w:r>
      <w:proofErr w:type="spellStart"/>
      <w:r>
        <w:rPr>
          <w:rFonts w:ascii="Times New Roman" w:eastAsia="Times New Roman" w:hAnsi="Times New Roman"/>
          <w:sz w:val="28"/>
          <w:szCs w:val="28"/>
        </w:rPr>
        <w:t>сонаром</w:t>
      </w:r>
      <w:proofErr w:type="spellEnd"/>
      <w:r>
        <w:rPr>
          <w:rFonts w:ascii="Times New Roman" w:eastAsia="Times New Roman" w:hAnsi="Times New Roman"/>
          <w:sz w:val="28"/>
          <w:szCs w:val="28"/>
        </w:rPr>
        <w:t xml:space="preserve">. Написання тестової програми, яка виводить інформацію з </w:t>
      </w:r>
      <w:proofErr w:type="spellStart"/>
      <w:r>
        <w:rPr>
          <w:rFonts w:ascii="Times New Roman" w:eastAsia="Times New Roman" w:hAnsi="Times New Roman"/>
          <w:sz w:val="28"/>
          <w:szCs w:val="28"/>
        </w:rPr>
        <w:t>сонара</w:t>
      </w:r>
      <w:proofErr w:type="spellEnd"/>
      <w:r>
        <w:rPr>
          <w:rFonts w:ascii="Times New Roman" w:eastAsia="Times New Roman" w:hAnsi="Times New Roman"/>
          <w:sz w:val="28"/>
          <w:szCs w:val="28"/>
        </w:rPr>
        <w:t xml:space="preserve"> у монітор порту. Розроблення програми, яка вмикає лампочку у випадку коли перешкода знаходиться ближче певної відстані. Розроблення модифікації програми для випадку, коли відстань задається за допомогою потенціометра.</w:t>
      </w:r>
    </w:p>
    <w:p w14:paraId="4FCF0A6E"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2.9. Цифровий датчик температури та вологості DHT11 (6 годин)</w:t>
      </w:r>
    </w:p>
    <w:p w14:paraId="54CFFF5E"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w:t>
      </w:r>
      <w:r>
        <w:rPr>
          <w:rFonts w:ascii="Times New Roman" w:eastAsia="Times New Roman" w:hAnsi="Times New Roman"/>
          <w:sz w:val="28"/>
          <w:szCs w:val="28"/>
        </w:rPr>
        <w:t xml:space="preserve">. Температура. Температурні шкали. Поняття вологості. Визначення вологості. Абсолютна та відносна вологість. Природні явища туман та роса. Визначення точки роси. Прилади для вимірювання температури та вологості, їх призначення та принцип роботи. Правила підключення датчика температури та вологості до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зчитування даних. Бібліотека функцій для роботи з датчиком.</w:t>
      </w:r>
    </w:p>
    <w:p w14:paraId="4A849815"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Складання електричного кола з датчиком DHT11 на макетній платі, підключення до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Написання тестових програм. що виводять у монітор порту поточні значення температури та вологості. Написання програми, яка обробляє отримані від датчика дані та виводить у монітор порту інформацію.</w:t>
      </w:r>
    </w:p>
    <w:p w14:paraId="5BCB3CC9"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2.10. OLED-дисплей (9 годин)</w:t>
      </w:r>
    </w:p>
    <w:p w14:paraId="1EE7DF16"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Пристрої візуалізації графічної інформації: дисплеї, принтери, </w:t>
      </w:r>
      <w:proofErr w:type="spellStart"/>
      <w:r>
        <w:rPr>
          <w:rFonts w:ascii="Times New Roman" w:eastAsia="Times New Roman" w:hAnsi="Times New Roman"/>
          <w:sz w:val="28"/>
          <w:szCs w:val="28"/>
        </w:rPr>
        <w:t>плоттери</w:t>
      </w:r>
      <w:proofErr w:type="spellEnd"/>
      <w:r>
        <w:rPr>
          <w:rFonts w:ascii="Times New Roman" w:eastAsia="Times New Roman" w:hAnsi="Times New Roman"/>
          <w:sz w:val="28"/>
          <w:szCs w:val="28"/>
        </w:rPr>
        <w:t xml:space="preserve">. Типи дисплеїв. Призначення шини передачі даних I2C. Підключення дисплею до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Бібліотека функцій для виводу інформації.</w:t>
      </w:r>
    </w:p>
    <w:p w14:paraId="40661054"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Робота над міні-проектом «Метеостанція»: складання на макетній платі електричного кола з датчиком температури та вологості, дисплеєм; написання програми для виводу на дисплей поточних даних температури та вологості. Робота над міні-проектом «Далекомір»: створення </w:t>
      </w:r>
      <w:r>
        <w:rPr>
          <w:rFonts w:ascii="Times New Roman" w:eastAsia="Times New Roman" w:hAnsi="Times New Roman"/>
          <w:sz w:val="28"/>
          <w:szCs w:val="28"/>
        </w:rPr>
        <w:lastRenderedPageBreak/>
        <w:t xml:space="preserve">портативного </w:t>
      </w:r>
      <w:proofErr w:type="spellStart"/>
      <w:r>
        <w:rPr>
          <w:rFonts w:ascii="Times New Roman" w:eastAsia="Times New Roman" w:hAnsi="Times New Roman"/>
          <w:sz w:val="28"/>
          <w:szCs w:val="28"/>
        </w:rPr>
        <w:t>сонару</w:t>
      </w:r>
      <w:proofErr w:type="spellEnd"/>
      <w:r>
        <w:rPr>
          <w:rFonts w:ascii="Times New Roman" w:eastAsia="Times New Roman" w:hAnsi="Times New Roman"/>
          <w:sz w:val="28"/>
          <w:szCs w:val="28"/>
        </w:rPr>
        <w:t>, що виводить на OLED-дисплей дані про відстань до об’єкту. Підключення зовнішнього джерела живлення.</w:t>
      </w:r>
    </w:p>
    <w:p w14:paraId="268D4F58"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Розділ 3. Двигуни (39 годин)</w:t>
      </w:r>
    </w:p>
    <w:p w14:paraId="16299ADE"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3.1. Двигун постійного струму (21 годин)</w:t>
      </w:r>
    </w:p>
    <w:p w14:paraId="5526FD74"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Поняття електромагнетизму. Принцип роботи електричного двигуна. Складові частини електричного двигуна. Колекторні та безколекторні двигуни. Призначення та будова драйвера електричного двигуна.</w:t>
      </w:r>
    </w:p>
    <w:p w14:paraId="53D63DEE"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Складання електричного кола з резисторів та транзисторів для керування обертами двигуна. Програмування плавного керування обертами двигуна за допомогою циклів у сторону збільшення та зменшення. Написання програми для керування обертами та напрямком обертання 2-х двигунів.</w:t>
      </w:r>
    </w:p>
    <w:p w14:paraId="5D12B7CA"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3.2.Серводвигун (18 годин)</w:t>
      </w:r>
    </w:p>
    <w:p w14:paraId="3221A28A"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Серводвигун: будова, принцип роботи, призначення, області застосування. Типи серводвигунів. Основні функції бібліотеки </w:t>
      </w:r>
      <w:proofErr w:type="spellStart"/>
      <w:r>
        <w:rPr>
          <w:rFonts w:ascii="Times New Roman" w:eastAsia="Times New Roman" w:hAnsi="Times New Roman"/>
          <w:sz w:val="28"/>
          <w:szCs w:val="28"/>
        </w:rPr>
        <w:t>Servo.h</w:t>
      </w:r>
      <w:proofErr w:type="spellEnd"/>
      <w:r>
        <w:rPr>
          <w:rFonts w:ascii="Times New Roman" w:eastAsia="Times New Roman" w:hAnsi="Times New Roman"/>
          <w:sz w:val="28"/>
          <w:szCs w:val="28"/>
        </w:rPr>
        <w:t>.</w:t>
      </w:r>
    </w:p>
    <w:p w14:paraId="4F656006"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Підключення серводвигуна до плати </w:t>
      </w:r>
      <w:proofErr w:type="spellStart"/>
      <w:r>
        <w:rPr>
          <w:rFonts w:ascii="Times New Roman" w:eastAsia="Times New Roman" w:hAnsi="Times New Roman"/>
          <w:sz w:val="28"/>
          <w:szCs w:val="28"/>
        </w:rPr>
        <w:t>Arduino</w:t>
      </w:r>
      <w:proofErr w:type="spellEnd"/>
      <w:r>
        <w:rPr>
          <w:rFonts w:ascii="Times New Roman" w:eastAsia="Times New Roman" w:hAnsi="Times New Roman"/>
          <w:sz w:val="28"/>
          <w:szCs w:val="28"/>
        </w:rPr>
        <w:t xml:space="preserve"> UNO. Використання функцій бібліотеки </w:t>
      </w:r>
      <w:proofErr w:type="spellStart"/>
      <w:r>
        <w:rPr>
          <w:rFonts w:ascii="Times New Roman" w:eastAsia="Times New Roman" w:hAnsi="Times New Roman"/>
          <w:sz w:val="28"/>
          <w:szCs w:val="28"/>
        </w:rPr>
        <w:t>Servo.h</w:t>
      </w:r>
      <w:proofErr w:type="spellEnd"/>
      <w:r>
        <w:rPr>
          <w:rFonts w:ascii="Times New Roman" w:eastAsia="Times New Roman" w:hAnsi="Times New Roman"/>
          <w:sz w:val="28"/>
          <w:szCs w:val="28"/>
        </w:rPr>
        <w:t xml:space="preserve"> для роботи з </w:t>
      </w:r>
      <w:proofErr w:type="spellStart"/>
      <w:r>
        <w:rPr>
          <w:rFonts w:ascii="Times New Roman" w:eastAsia="Times New Roman" w:hAnsi="Times New Roman"/>
          <w:sz w:val="28"/>
          <w:szCs w:val="28"/>
        </w:rPr>
        <w:t>сервоприводом</w:t>
      </w:r>
      <w:proofErr w:type="spellEnd"/>
      <w:r>
        <w:rPr>
          <w:rFonts w:ascii="Times New Roman" w:eastAsia="Times New Roman" w:hAnsi="Times New Roman"/>
          <w:sz w:val="28"/>
          <w:szCs w:val="28"/>
        </w:rPr>
        <w:t>. Керування кутом повороту серводвигуна за допомогою потенціометра. Написання програми з застосуванням циклів для плавного керування кутом серводвигуна.</w:t>
      </w:r>
    </w:p>
    <w:p w14:paraId="7F21A27D"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Розділ 4. Макетування та паяння (45 годин)</w:t>
      </w:r>
    </w:p>
    <w:p w14:paraId="48638D38"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4.1. Макетування (18 годин)</w:t>
      </w:r>
    </w:p>
    <w:p w14:paraId="2E2D8845"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Основи креслення: види ліній, позначення. Програми 2D/3D моделювання. Формати збереження креслень. Поняття макету. 3D-принтер: види, принцип роботи, будова, призначення, область застосування. Основи 3D друку. Операції створення та редагування тривимірних об’єктів. Технологія виготовлення макетів для вирізання на лазерному різаку. Правила техніки безпеки при роботі на лазерному різаку.</w:t>
      </w:r>
    </w:p>
    <w:p w14:paraId="23D17A43"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Вправи з оволодіння прийомами 2D/3D моделювання: створення/збереження нового файлу, вивчення найпростіших </w:t>
      </w:r>
      <w:r>
        <w:rPr>
          <w:rFonts w:ascii="Times New Roman" w:eastAsia="Times New Roman" w:hAnsi="Times New Roman"/>
          <w:sz w:val="28"/>
          <w:szCs w:val="28"/>
        </w:rPr>
        <w:lastRenderedPageBreak/>
        <w:t xml:space="preserve">«примітивів» та операцій, створення креслень. Створення та збереження файлу макету в заданому форматі, передача файлу макету на контролер лазерного різака та запуск процесу різання. Створення файлу 3D-моделі, </w:t>
      </w:r>
      <w:proofErr w:type="spellStart"/>
      <w:r>
        <w:rPr>
          <w:rFonts w:ascii="Times New Roman" w:eastAsia="Times New Roman" w:hAnsi="Times New Roman"/>
          <w:sz w:val="28"/>
          <w:szCs w:val="28"/>
        </w:rPr>
        <w:t>слайдування</w:t>
      </w:r>
      <w:proofErr w:type="spellEnd"/>
      <w:r>
        <w:rPr>
          <w:rFonts w:ascii="Times New Roman" w:eastAsia="Times New Roman" w:hAnsi="Times New Roman"/>
          <w:sz w:val="28"/>
          <w:szCs w:val="28"/>
        </w:rPr>
        <w:t>, друк.</w:t>
      </w:r>
    </w:p>
    <w:p w14:paraId="364C22D9"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4.2. Технологія паяння (27 годин)</w:t>
      </w:r>
    </w:p>
    <w:p w14:paraId="21E1B5C0"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Інструменти та матеріали, необхідні для паяння. Паяльна станція, її будова та характеристики. Припої та флюси, що застосовуються під час монтажу радіоелементів. Підготовка деталей до паяння. Технологія паяння. Техніка безпеки при роботі з паяльною станцією. Проект «LED-куб 4x4x4»</w:t>
      </w:r>
    </w:p>
    <w:p w14:paraId="6B065533"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Підготовка робочого місця, інструментів та матеріалів для паяння. Вправи на оволодіння навичками паяння: виконання паяного з’єднання, монтаж/демонтаж радіодеталей.</w:t>
      </w:r>
    </w:p>
    <w:p w14:paraId="6CFF662F"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 xml:space="preserve">Розділ 5. Автономні </w:t>
      </w:r>
      <w:proofErr w:type="spellStart"/>
      <w:r>
        <w:rPr>
          <w:rFonts w:ascii="Times New Roman" w:eastAsia="Times New Roman" w:hAnsi="Times New Roman"/>
          <w:b/>
          <w:sz w:val="28"/>
          <w:szCs w:val="28"/>
        </w:rPr>
        <w:t>Arduino</w:t>
      </w:r>
      <w:proofErr w:type="spellEnd"/>
      <w:r>
        <w:rPr>
          <w:rFonts w:ascii="Times New Roman" w:eastAsia="Times New Roman" w:hAnsi="Times New Roman"/>
          <w:b/>
          <w:sz w:val="28"/>
          <w:szCs w:val="28"/>
        </w:rPr>
        <w:t>-роботи (117 годин)</w:t>
      </w:r>
    </w:p>
    <w:p w14:paraId="1CFFFF34"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 xml:space="preserve">5.1. Конструювання робо-машини </w:t>
      </w:r>
      <w:proofErr w:type="spellStart"/>
      <w:r>
        <w:rPr>
          <w:rFonts w:ascii="Times New Roman" w:eastAsia="Times New Roman" w:hAnsi="Times New Roman"/>
          <w:b/>
          <w:sz w:val="28"/>
          <w:szCs w:val="28"/>
        </w:rPr>
        <w:t>LineTracker</w:t>
      </w:r>
      <w:proofErr w:type="spellEnd"/>
      <w:r>
        <w:rPr>
          <w:rFonts w:ascii="Times New Roman" w:eastAsia="Times New Roman" w:hAnsi="Times New Roman"/>
          <w:b/>
          <w:sz w:val="28"/>
          <w:szCs w:val="28"/>
        </w:rPr>
        <w:t xml:space="preserve"> (30 годин)</w:t>
      </w:r>
    </w:p>
    <w:p w14:paraId="23EE378C"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xml:space="preserve">. Будова та принцип роботи робо-машини </w:t>
      </w:r>
      <w:proofErr w:type="spellStart"/>
      <w:r>
        <w:rPr>
          <w:rFonts w:ascii="Times New Roman" w:eastAsia="Times New Roman" w:hAnsi="Times New Roman"/>
          <w:sz w:val="28"/>
          <w:szCs w:val="28"/>
        </w:rPr>
        <w:t>LineTracker</w:t>
      </w:r>
      <w:proofErr w:type="spellEnd"/>
      <w:r>
        <w:rPr>
          <w:rFonts w:ascii="Times New Roman" w:eastAsia="Times New Roman" w:hAnsi="Times New Roman"/>
          <w:sz w:val="28"/>
          <w:szCs w:val="28"/>
        </w:rPr>
        <w:t>.</w:t>
      </w:r>
    </w:p>
    <w:p w14:paraId="04D5BE8B"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Проектування та конструювання робо-машини </w:t>
      </w:r>
      <w:proofErr w:type="spellStart"/>
      <w:r>
        <w:rPr>
          <w:rFonts w:ascii="Times New Roman" w:eastAsia="Times New Roman" w:hAnsi="Times New Roman"/>
          <w:sz w:val="28"/>
          <w:szCs w:val="28"/>
        </w:rPr>
        <w:t>LineTracker</w:t>
      </w:r>
      <w:proofErr w:type="spellEnd"/>
      <w:r>
        <w:rPr>
          <w:rFonts w:ascii="Times New Roman" w:eastAsia="Times New Roman" w:hAnsi="Times New Roman"/>
          <w:sz w:val="28"/>
          <w:szCs w:val="28"/>
        </w:rPr>
        <w:t xml:space="preserve">. Написання програми керування обертами двох моторів за допомогою драйвера двигуна. Вирізання на лазерному різаку деталей </w:t>
      </w:r>
      <w:proofErr w:type="spellStart"/>
      <w:r>
        <w:rPr>
          <w:rFonts w:ascii="Times New Roman" w:eastAsia="Times New Roman" w:hAnsi="Times New Roman"/>
          <w:sz w:val="28"/>
          <w:szCs w:val="28"/>
        </w:rPr>
        <w:t>корпуса</w:t>
      </w:r>
      <w:proofErr w:type="spellEnd"/>
      <w:r>
        <w:rPr>
          <w:rFonts w:ascii="Times New Roman" w:eastAsia="Times New Roman" w:hAnsi="Times New Roman"/>
          <w:sz w:val="28"/>
          <w:szCs w:val="28"/>
        </w:rPr>
        <w:t xml:space="preserve"> робота. Встановлення моторів в корпус робо-машини. Додавання до конструкції інфрачервоного датчика для реагування на чорну лінію. Встановлення автономного джерела живлення. Складання програми для реалізації логіки руху робота. Підготовка робота до участі у змаганнях.</w:t>
      </w:r>
    </w:p>
    <w:p w14:paraId="16FB9551"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5.2. Конструювання робо-машини, що оминає перешкоди (33 години)</w:t>
      </w:r>
    </w:p>
    <w:p w14:paraId="4C9C0E74"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Будова та принцип дії робо-машини, що оминає перешкоди.</w:t>
      </w:r>
    </w:p>
    <w:p w14:paraId="19E363AA"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xml:space="preserve">. Проектування та конструювання робо-машини. Модифікація конструкції робота </w:t>
      </w:r>
      <w:proofErr w:type="spellStart"/>
      <w:r>
        <w:rPr>
          <w:rFonts w:ascii="Times New Roman" w:eastAsia="Times New Roman" w:hAnsi="Times New Roman"/>
          <w:sz w:val="28"/>
          <w:szCs w:val="28"/>
        </w:rPr>
        <w:t>LineTracker</w:t>
      </w:r>
      <w:proofErr w:type="spellEnd"/>
      <w:r>
        <w:rPr>
          <w:rFonts w:ascii="Times New Roman" w:eastAsia="Times New Roman" w:hAnsi="Times New Roman"/>
          <w:sz w:val="28"/>
          <w:szCs w:val="28"/>
        </w:rPr>
        <w:t xml:space="preserve">. Додавання ультразвукового </w:t>
      </w:r>
      <w:proofErr w:type="spellStart"/>
      <w:r>
        <w:rPr>
          <w:rFonts w:ascii="Times New Roman" w:eastAsia="Times New Roman" w:hAnsi="Times New Roman"/>
          <w:sz w:val="28"/>
          <w:szCs w:val="28"/>
        </w:rPr>
        <w:t>сонара</w:t>
      </w:r>
      <w:proofErr w:type="spellEnd"/>
      <w:r>
        <w:rPr>
          <w:rFonts w:ascii="Times New Roman" w:eastAsia="Times New Roman" w:hAnsi="Times New Roman"/>
          <w:sz w:val="28"/>
          <w:szCs w:val="28"/>
        </w:rPr>
        <w:t xml:space="preserve"> </w:t>
      </w:r>
      <w:r>
        <w:rPr>
          <w:rFonts w:ascii="Times New Roman" w:eastAsia="Times New Roman" w:hAnsi="Times New Roman"/>
          <w:sz w:val="28"/>
          <w:szCs w:val="28"/>
        </w:rPr>
        <w:lastRenderedPageBreak/>
        <w:t>для вимірювання відстані до об’єктів. Складання програми для реалізації логіки руху робота. Підготовка робота до участі у змаганнях.</w:t>
      </w:r>
    </w:p>
    <w:p w14:paraId="43733D56"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5.3.Проектна діяльність (30 годин)</w:t>
      </w:r>
    </w:p>
    <w:p w14:paraId="3704D825"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Постановка проблеми. Визначення завдання для виконання проекту. Робота з інформаційними джерелами. Створення банку ідей.</w:t>
      </w:r>
    </w:p>
    <w:p w14:paraId="4FE4DD5B"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Відвідування виставок, фестивалів робототехніки. Аналіз та систематизація інформації. Проектування та конструювання роботів за власним проектом. Презентація та захист творчого проекту.</w:t>
      </w:r>
    </w:p>
    <w:p w14:paraId="1A0CC4B4"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5.4. Змагання роботів (24 години)</w:t>
      </w:r>
    </w:p>
    <w:p w14:paraId="76E2DC4B"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Теоретична частина</w:t>
      </w:r>
      <w:r>
        <w:rPr>
          <w:rFonts w:ascii="Times New Roman" w:eastAsia="Times New Roman" w:hAnsi="Times New Roman"/>
          <w:sz w:val="28"/>
          <w:szCs w:val="28"/>
        </w:rPr>
        <w:t>. Платформи та фестивалі для проведення змагань та демонстрації роботів.</w:t>
      </w:r>
    </w:p>
    <w:p w14:paraId="782A1E35" w14:textId="77777777" w:rsidR="005A5F50" w:rsidRDefault="006343E2">
      <w:pPr>
        <w:spacing w:line="360" w:lineRule="auto"/>
        <w:ind w:firstLine="708"/>
        <w:jc w:val="both"/>
        <w:rPr>
          <w:rFonts w:ascii="Times New Roman" w:eastAsia="Times New Roman" w:hAnsi="Times New Roman"/>
          <w:sz w:val="28"/>
          <w:szCs w:val="28"/>
        </w:rPr>
      </w:pPr>
      <w:r>
        <w:rPr>
          <w:rFonts w:ascii="Times New Roman" w:eastAsia="Times New Roman" w:hAnsi="Times New Roman"/>
          <w:i/>
          <w:sz w:val="28"/>
          <w:szCs w:val="28"/>
        </w:rPr>
        <w:t>Практична частина</w:t>
      </w:r>
      <w:r>
        <w:rPr>
          <w:rFonts w:ascii="Times New Roman" w:eastAsia="Times New Roman" w:hAnsi="Times New Roman"/>
          <w:sz w:val="28"/>
          <w:szCs w:val="28"/>
        </w:rPr>
        <w:t>. Робота з інформаційними джерелами: пошук платформ та фестивалів для проведення змагань та демонстрації роботів. Підготовка роботів до участі у змаганнях.</w:t>
      </w:r>
    </w:p>
    <w:p w14:paraId="02D5C5ED" w14:textId="77777777" w:rsidR="005A5F50" w:rsidRDefault="006343E2">
      <w:pPr>
        <w:spacing w:line="360"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Підсумок (3 год.)</w:t>
      </w:r>
    </w:p>
    <w:p w14:paraId="5E16D383" w14:textId="08619628" w:rsidR="005A5F50" w:rsidRDefault="002D713C">
      <w:pPr>
        <w:spacing w:line="360" w:lineRule="auto"/>
        <w:ind w:firstLine="708"/>
        <w:jc w:val="both"/>
        <w:rPr>
          <w:rFonts w:ascii="Times New Roman" w:eastAsia="Times New Roman" w:hAnsi="Times New Roman"/>
          <w:color w:val="000000"/>
          <w:sz w:val="28"/>
          <w:szCs w:val="28"/>
        </w:rPr>
      </w:pPr>
      <w:r>
        <w:rPr>
          <w:rFonts w:ascii="Times New Roman" w:eastAsia="Times New Roman" w:hAnsi="Times New Roman"/>
          <w:i/>
          <w:sz w:val="28"/>
          <w:szCs w:val="28"/>
        </w:rPr>
        <w:t>Практична</w:t>
      </w:r>
      <w:r w:rsidR="006343E2">
        <w:rPr>
          <w:rFonts w:ascii="Times New Roman" w:eastAsia="Times New Roman" w:hAnsi="Times New Roman"/>
          <w:i/>
          <w:sz w:val="28"/>
          <w:szCs w:val="28"/>
        </w:rPr>
        <w:t xml:space="preserve"> частина.</w:t>
      </w:r>
      <w:r w:rsidR="006343E2">
        <w:rPr>
          <w:rFonts w:ascii="Times New Roman" w:eastAsia="Times New Roman" w:hAnsi="Times New Roman"/>
          <w:sz w:val="28"/>
          <w:szCs w:val="28"/>
        </w:rPr>
        <w:t xml:space="preserve"> Підбиття підсумків, </w:t>
      </w:r>
      <w:proofErr w:type="spellStart"/>
      <w:r w:rsidR="00E359D5" w:rsidRPr="002D713C">
        <w:rPr>
          <w:rFonts w:ascii="Times New Roman" w:eastAsia="Times New Roman" w:hAnsi="Times New Roman"/>
          <w:sz w:val="28"/>
          <w:szCs w:val="28"/>
          <w:lang w:val="ru-RU"/>
        </w:rPr>
        <w:t>проведення</w:t>
      </w:r>
      <w:proofErr w:type="spellEnd"/>
      <w:r w:rsidR="00E359D5" w:rsidRPr="002D713C">
        <w:rPr>
          <w:rFonts w:ascii="Times New Roman" w:eastAsia="Times New Roman" w:hAnsi="Times New Roman"/>
          <w:sz w:val="28"/>
          <w:szCs w:val="28"/>
          <w:lang w:val="ru-RU"/>
        </w:rPr>
        <w:t xml:space="preserve"> </w:t>
      </w:r>
      <w:proofErr w:type="spellStart"/>
      <w:r w:rsidR="00E359D5" w:rsidRPr="002D713C">
        <w:rPr>
          <w:rFonts w:ascii="Times New Roman" w:eastAsia="Times New Roman" w:hAnsi="Times New Roman"/>
          <w:sz w:val="28"/>
          <w:szCs w:val="28"/>
          <w:lang w:val="ru-RU"/>
        </w:rPr>
        <w:t>вікторин</w:t>
      </w:r>
      <w:proofErr w:type="spellEnd"/>
      <w:r w:rsidR="00E359D5" w:rsidRPr="002D713C">
        <w:rPr>
          <w:rFonts w:ascii="Times New Roman" w:eastAsia="Times New Roman" w:hAnsi="Times New Roman"/>
          <w:sz w:val="28"/>
          <w:szCs w:val="28"/>
          <w:lang w:val="ru-RU"/>
        </w:rPr>
        <w:t xml:space="preserve">, </w:t>
      </w:r>
      <w:proofErr w:type="spellStart"/>
      <w:r w:rsidR="00E359D5" w:rsidRPr="002D713C">
        <w:rPr>
          <w:rFonts w:ascii="Times New Roman" w:eastAsia="Times New Roman" w:hAnsi="Times New Roman"/>
          <w:sz w:val="28"/>
          <w:szCs w:val="28"/>
          <w:lang w:val="ru-RU"/>
        </w:rPr>
        <w:t>квестів</w:t>
      </w:r>
      <w:proofErr w:type="spellEnd"/>
      <w:r w:rsidR="00E359D5" w:rsidRPr="002D713C">
        <w:rPr>
          <w:rFonts w:ascii="Times New Roman" w:eastAsia="Times New Roman" w:hAnsi="Times New Roman"/>
          <w:sz w:val="28"/>
          <w:szCs w:val="28"/>
          <w:lang w:val="ru-RU"/>
        </w:rPr>
        <w:t xml:space="preserve">, </w:t>
      </w:r>
      <w:proofErr w:type="spellStart"/>
      <w:r w:rsidR="00E359D5" w:rsidRPr="002D713C">
        <w:rPr>
          <w:rFonts w:ascii="Times New Roman" w:eastAsia="Times New Roman" w:hAnsi="Times New Roman"/>
          <w:sz w:val="28"/>
          <w:szCs w:val="28"/>
          <w:lang w:val="ru-RU"/>
        </w:rPr>
        <w:t>змагань</w:t>
      </w:r>
      <w:proofErr w:type="spellEnd"/>
      <w:r w:rsidR="00E359D5" w:rsidRPr="002D713C">
        <w:rPr>
          <w:rFonts w:ascii="Times New Roman" w:eastAsia="Times New Roman" w:hAnsi="Times New Roman"/>
          <w:sz w:val="28"/>
          <w:szCs w:val="28"/>
          <w:lang w:val="ru-RU"/>
        </w:rPr>
        <w:t xml:space="preserve">, </w:t>
      </w:r>
      <w:r w:rsidR="006343E2">
        <w:rPr>
          <w:rFonts w:ascii="Times New Roman" w:eastAsia="Times New Roman" w:hAnsi="Times New Roman"/>
          <w:sz w:val="28"/>
          <w:szCs w:val="28"/>
        </w:rPr>
        <w:t>створення фінального про</w:t>
      </w:r>
      <w:r w:rsidR="00FB27EA" w:rsidRPr="002D713C">
        <w:rPr>
          <w:rFonts w:ascii="Times New Roman" w:eastAsia="Times New Roman" w:hAnsi="Times New Roman"/>
          <w:sz w:val="28"/>
          <w:szCs w:val="28"/>
          <w:lang w:val="ru-RU"/>
        </w:rPr>
        <w:t>є</w:t>
      </w:r>
      <w:proofErr w:type="spellStart"/>
      <w:r w:rsidR="006343E2">
        <w:rPr>
          <w:rFonts w:ascii="Times New Roman" w:eastAsia="Times New Roman" w:hAnsi="Times New Roman"/>
          <w:sz w:val="28"/>
          <w:szCs w:val="28"/>
        </w:rPr>
        <w:t>кту</w:t>
      </w:r>
      <w:proofErr w:type="spellEnd"/>
      <w:r w:rsidR="006343E2">
        <w:rPr>
          <w:rFonts w:ascii="Times New Roman" w:eastAsia="Times New Roman" w:hAnsi="Times New Roman"/>
          <w:sz w:val="28"/>
          <w:szCs w:val="28"/>
        </w:rPr>
        <w:t xml:space="preserve">. Презентація робіт вихованців. </w:t>
      </w:r>
      <w:r w:rsidR="006343E2">
        <w:br w:type="page"/>
      </w:r>
    </w:p>
    <w:p w14:paraId="2CBD2E32" w14:textId="77777777" w:rsidR="005A5F50" w:rsidRDefault="006343E2">
      <w:pPr>
        <w:pStyle w:val="1"/>
        <w:spacing w:line="360" w:lineRule="auto"/>
        <w:ind w:left="0" w:right="1267" w:firstLine="0"/>
        <w:jc w:val="center"/>
        <w:rPr>
          <w:color w:val="000000"/>
        </w:rPr>
      </w:pPr>
      <w:r>
        <w:rPr>
          <w:color w:val="000000"/>
        </w:rPr>
        <w:lastRenderedPageBreak/>
        <w:t>ПРОГНОЗОВАНИЙ РЕЗУЛЬТАТ</w:t>
      </w:r>
    </w:p>
    <w:p w14:paraId="70A20A54" w14:textId="77777777" w:rsidR="005A5F50" w:rsidRDefault="006343E2">
      <w:pPr>
        <w:spacing w:line="36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Після другого року навчання у вихованців мають бути сформовані компетентності: </w:t>
      </w:r>
    </w:p>
    <w:p w14:paraId="13733460" w14:textId="700068E0" w:rsidR="005A5F50" w:rsidRDefault="006343E2">
      <w:pPr>
        <w:widowControl w:val="0"/>
        <w:numPr>
          <w:ilvl w:val="0"/>
          <w:numId w:val="3"/>
        </w:numPr>
        <w:spacing w:line="360" w:lineRule="auto"/>
        <w:ind w:left="567" w:hanging="284"/>
        <w:jc w:val="both"/>
        <w:rPr>
          <w:rFonts w:ascii="Times New Roman" w:eastAsia="Times New Roman" w:hAnsi="Times New Roman"/>
          <w:sz w:val="28"/>
          <w:szCs w:val="28"/>
        </w:rPr>
      </w:pPr>
      <w:r>
        <w:rPr>
          <w:rFonts w:ascii="Times New Roman" w:eastAsia="Times New Roman" w:hAnsi="Times New Roman"/>
          <w:i/>
          <w:sz w:val="28"/>
          <w:szCs w:val="28"/>
        </w:rPr>
        <w:t>пізнавальна:</w:t>
      </w:r>
      <w:r>
        <w:rPr>
          <w:rFonts w:ascii="Times New Roman" w:eastAsia="Times New Roman" w:hAnsi="Times New Roman"/>
          <w:sz w:val="28"/>
          <w:szCs w:val="28"/>
        </w:rPr>
        <w:t> </w:t>
      </w:r>
      <w:r>
        <w:rPr>
          <w:rFonts w:ascii="Times New Roman" w:eastAsia="Times New Roman" w:hAnsi="Times New Roman"/>
          <w:color w:val="000000"/>
          <w:sz w:val="28"/>
          <w:szCs w:val="28"/>
        </w:rPr>
        <w:t xml:space="preserve">засвоєння основних  понять </w:t>
      </w:r>
      <w:r w:rsidR="00E359D5" w:rsidRPr="002D713C">
        <w:rPr>
          <w:rFonts w:ascii="Times New Roman" w:eastAsia="Times New Roman" w:hAnsi="Times New Roman"/>
          <w:sz w:val="28"/>
          <w:szCs w:val="28"/>
        </w:rPr>
        <w:t xml:space="preserve">щодо </w:t>
      </w:r>
      <w:r w:rsidR="00E359D5">
        <w:rPr>
          <w:rFonts w:ascii="Times New Roman" w:eastAsia="Times New Roman" w:hAnsi="Times New Roman"/>
          <w:sz w:val="28"/>
          <w:szCs w:val="28"/>
        </w:rPr>
        <w:t>основ електроніки; графічн</w:t>
      </w:r>
      <w:r w:rsidR="00E359D5" w:rsidRPr="002D713C">
        <w:rPr>
          <w:rFonts w:ascii="Times New Roman" w:eastAsia="Times New Roman" w:hAnsi="Times New Roman"/>
          <w:sz w:val="28"/>
          <w:szCs w:val="28"/>
        </w:rPr>
        <w:t>ого</w:t>
      </w:r>
      <w:r w:rsidR="00E359D5">
        <w:rPr>
          <w:rFonts w:ascii="Times New Roman" w:eastAsia="Times New Roman" w:hAnsi="Times New Roman"/>
          <w:sz w:val="28"/>
          <w:szCs w:val="28"/>
        </w:rPr>
        <w:t xml:space="preserve"> позначення радіоелементів на схемах; одиниц</w:t>
      </w:r>
      <w:r w:rsidR="00E359D5" w:rsidRPr="002D713C">
        <w:rPr>
          <w:rFonts w:ascii="Times New Roman" w:eastAsia="Times New Roman" w:hAnsi="Times New Roman"/>
          <w:sz w:val="28"/>
          <w:szCs w:val="28"/>
        </w:rPr>
        <w:t>ь</w:t>
      </w:r>
      <w:r w:rsidR="00E359D5">
        <w:rPr>
          <w:rFonts w:ascii="Times New Roman" w:eastAsia="Times New Roman" w:hAnsi="Times New Roman"/>
          <w:sz w:val="28"/>
          <w:szCs w:val="28"/>
        </w:rPr>
        <w:t xml:space="preserve"> виміру струму, опору, напруги тощо; різновид</w:t>
      </w:r>
      <w:r w:rsidRPr="002D713C">
        <w:rPr>
          <w:rFonts w:ascii="Times New Roman" w:eastAsia="Times New Roman" w:hAnsi="Times New Roman"/>
          <w:sz w:val="28"/>
          <w:szCs w:val="28"/>
        </w:rPr>
        <w:t>ів</w:t>
      </w:r>
      <w:r w:rsidR="00E359D5">
        <w:rPr>
          <w:rFonts w:ascii="Times New Roman" w:eastAsia="Times New Roman" w:hAnsi="Times New Roman"/>
          <w:sz w:val="28"/>
          <w:szCs w:val="28"/>
        </w:rPr>
        <w:t xml:space="preserve"> плат </w:t>
      </w:r>
      <w:proofErr w:type="spellStart"/>
      <w:r w:rsidR="00E359D5">
        <w:rPr>
          <w:rFonts w:ascii="Times New Roman" w:eastAsia="Times New Roman" w:hAnsi="Times New Roman"/>
          <w:sz w:val="28"/>
          <w:szCs w:val="28"/>
        </w:rPr>
        <w:t>Arduino</w:t>
      </w:r>
      <w:proofErr w:type="spellEnd"/>
      <w:r w:rsidR="00E359D5">
        <w:rPr>
          <w:rFonts w:ascii="Times New Roman" w:eastAsia="Times New Roman" w:hAnsi="Times New Roman"/>
          <w:sz w:val="28"/>
          <w:szCs w:val="28"/>
        </w:rPr>
        <w:t>; фізичн</w:t>
      </w:r>
      <w:r w:rsidRPr="002D713C">
        <w:rPr>
          <w:rFonts w:ascii="Times New Roman" w:eastAsia="Times New Roman" w:hAnsi="Times New Roman"/>
          <w:sz w:val="28"/>
          <w:szCs w:val="28"/>
        </w:rPr>
        <w:t>их</w:t>
      </w:r>
      <w:r w:rsidR="00E359D5">
        <w:rPr>
          <w:rFonts w:ascii="Times New Roman" w:eastAsia="Times New Roman" w:hAnsi="Times New Roman"/>
          <w:sz w:val="28"/>
          <w:szCs w:val="28"/>
        </w:rPr>
        <w:t xml:space="preserve"> явищ, що лежать в основі вивчених технічних приладів; основн</w:t>
      </w:r>
      <w:r w:rsidRPr="002D713C">
        <w:rPr>
          <w:rFonts w:ascii="Times New Roman" w:eastAsia="Times New Roman" w:hAnsi="Times New Roman"/>
          <w:sz w:val="28"/>
          <w:szCs w:val="28"/>
        </w:rPr>
        <w:t>их</w:t>
      </w:r>
      <w:r w:rsidR="00E359D5">
        <w:rPr>
          <w:rFonts w:ascii="Times New Roman" w:eastAsia="Times New Roman" w:hAnsi="Times New Roman"/>
          <w:sz w:val="28"/>
          <w:szCs w:val="28"/>
        </w:rPr>
        <w:t xml:space="preserve"> компонент</w:t>
      </w:r>
      <w:r w:rsidRPr="002D713C">
        <w:rPr>
          <w:rFonts w:ascii="Times New Roman" w:eastAsia="Times New Roman" w:hAnsi="Times New Roman"/>
          <w:sz w:val="28"/>
          <w:szCs w:val="28"/>
        </w:rPr>
        <w:t>ів</w:t>
      </w:r>
      <w:r w:rsidR="00E359D5">
        <w:rPr>
          <w:rFonts w:ascii="Times New Roman" w:eastAsia="Times New Roman" w:hAnsi="Times New Roman"/>
          <w:sz w:val="28"/>
          <w:szCs w:val="28"/>
        </w:rPr>
        <w:t xml:space="preserve"> плати </w:t>
      </w:r>
      <w:proofErr w:type="spellStart"/>
      <w:r w:rsidR="00E359D5">
        <w:rPr>
          <w:rFonts w:ascii="Times New Roman" w:eastAsia="Times New Roman" w:hAnsi="Times New Roman"/>
          <w:sz w:val="28"/>
          <w:szCs w:val="28"/>
        </w:rPr>
        <w:t>Arduino</w:t>
      </w:r>
      <w:proofErr w:type="spellEnd"/>
      <w:r w:rsidR="00E359D5">
        <w:rPr>
          <w:rFonts w:ascii="Times New Roman" w:eastAsia="Times New Roman" w:hAnsi="Times New Roman"/>
          <w:sz w:val="28"/>
          <w:szCs w:val="28"/>
        </w:rPr>
        <w:t xml:space="preserve"> UNO; засоб</w:t>
      </w:r>
      <w:r w:rsidRPr="002D713C">
        <w:rPr>
          <w:rFonts w:ascii="Times New Roman" w:eastAsia="Times New Roman" w:hAnsi="Times New Roman"/>
          <w:sz w:val="28"/>
          <w:szCs w:val="28"/>
        </w:rPr>
        <w:t>ів</w:t>
      </w:r>
      <w:r w:rsidR="00E359D5">
        <w:rPr>
          <w:rFonts w:ascii="Times New Roman" w:eastAsia="Times New Roman" w:hAnsi="Times New Roman"/>
          <w:sz w:val="28"/>
          <w:szCs w:val="28"/>
        </w:rPr>
        <w:t xml:space="preserve"> автоматики: давач</w:t>
      </w:r>
      <w:r w:rsidRPr="002D713C">
        <w:rPr>
          <w:rFonts w:ascii="Times New Roman" w:eastAsia="Times New Roman" w:hAnsi="Times New Roman"/>
          <w:sz w:val="28"/>
          <w:szCs w:val="28"/>
        </w:rPr>
        <w:t>ів</w:t>
      </w:r>
      <w:r w:rsidR="00E359D5">
        <w:rPr>
          <w:rFonts w:ascii="Times New Roman" w:eastAsia="Times New Roman" w:hAnsi="Times New Roman"/>
          <w:sz w:val="28"/>
          <w:szCs w:val="28"/>
        </w:rPr>
        <w:t xml:space="preserve"> та сенсор</w:t>
      </w:r>
      <w:r w:rsidRPr="002D713C">
        <w:rPr>
          <w:rFonts w:ascii="Times New Roman" w:eastAsia="Times New Roman" w:hAnsi="Times New Roman"/>
          <w:sz w:val="28"/>
          <w:szCs w:val="28"/>
        </w:rPr>
        <w:t>ів</w:t>
      </w:r>
      <w:r w:rsidR="00E359D5">
        <w:rPr>
          <w:rFonts w:ascii="Times New Roman" w:eastAsia="Times New Roman" w:hAnsi="Times New Roman"/>
          <w:sz w:val="28"/>
          <w:szCs w:val="28"/>
        </w:rPr>
        <w:t>, керуюч</w:t>
      </w:r>
      <w:r w:rsidRPr="002D713C">
        <w:rPr>
          <w:rFonts w:ascii="Times New Roman" w:eastAsia="Times New Roman" w:hAnsi="Times New Roman"/>
          <w:sz w:val="28"/>
          <w:szCs w:val="28"/>
        </w:rPr>
        <w:t>их</w:t>
      </w:r>
      <w:r w:rsidR="00E359D5">
        <w:rPr>
          <w:rFonts w:ascii="Times New Roman" w:eastAsia="Times New Roman" w:hAnsi="Times New Roman"/>
          <w:sz w:val="28"/>
          <w:szCs w:val="28"/>
        </w:rPr>
        <w:t xml:space="preserve"> пристрої</w:t>
      </w:r>
      <w:r w:rsidRPr="002D713C">
        <w:rPr>
          <w:rFonts w:ascii="Times New Roman" w:eastAsia="Times New Roman" w:hAnsi="Times New Roman"/>
          <w:sz w:val="28"/>
          <w:szCs w:val="28"/>
        </w:rPr>
        <w:t>в</w:t>
      </w:r>
      <w:r w:rsidR="00E359D5">
        <w:rPr>
          <w:rFonts w:ascii="Times New Roman" w:eastAsia="Times New Roman" w:hAnsi="Times New Roman"/>
          <w:sz w:val="28"/>
          <w:szCs w:val="28"/>
        </w:rPr>
        <w:t xml:space="preserve"> (контролери, драйвери), виконавч</w:t>
      </w:r>
      <w:r w:rsidRPr="002D713C">
        <w:rPr>
          <w:rFonts w:ascii="Times New Roman" w:eastAsia="Times New Roman" w:hAnsi="Times New Roman"/>
          <w:sz w:val="28"/>
          <w:szCs w:val="28"/>
        </w:rPr>
        <w:t>их</w:t>
      </w:r>
      <w:r w:rsidR="00E359D5">
        <w:rPr>
          <w:rFonts w:ascii="Times New Roman" w:eastAsia="Times New Roman" w:hAnsi="Times New Roman"/>
          <w:sz w:val="28"/>
          <w:szCs w:val="28"/>
        </w:rPr>
        <w:t xml:space="preserve"> механізм</w:t>
      </w:r>
      <w:r w:rsidRPr="002D713C">
        <w:rPr>
          <w:rFonts w:ascii="Times New Roman" w:eastAsia="Times New Roman" w:hAnsi="Times New Roman"/>
          <w:sz w:val="28"/>
          <w:szCs w:val="28"/>
        </w:rPr>
        <w:t>ів</w:t>
      </w:r>
      <w:r w:rsidR="00E359D5">
        <w:rPr>
          <w:rFonts w:ascii="Times New Roman" w:eastAsia="Times New Roman" w:hAnsi="Times New Roman"/>
          <w:sz w:val="28"/>
          <w:szCs w:val="28"/>
        </w:rPr>
        <w:t>; середовищ</w:t>
      </w:r>
      <w:r w:rsidRPr="002D713C">
        <w:rPr>
          <w:rFonts w:ascii="Times New Roman" w:eastAsia="Times New Roman" w:hAnsi="Times New Roman"/>
          <w:sz w:val="28"/>
          <w:szCs w:val="28"/>
        </w:rPr>
        <w:t>а</w:t>
      </w:r>
      <w:r w:rsidR="00E359D5">
        <w:rPr>
          <w:rFonts w:ascii="Times New Roman" w:eastAsia="Times New Roman" w:hAnsi="Times New Roman"/>
          <w:sz w:val="28"/>
          <w:szCs w:val="28"/>
        </w:rPr>
        <w:t xml:space="preserve"> розробки програм </w:t>
      </w:r>
      <w:proofErr w:type="spellStart"/>
      <w:r w:rsidR="00E359D5">
        <w:rPr>
          <w:rFonts w:ascii="Times New Roman" w:eastAsia="Times New Roman" w:hAnsi="Times New Roman"/>
          <w:sz w:val="28"/>
          <w:szCs w:val="28"/>
        </w:rPr>
        <w:t>Arduino</w:t>
      </w:r>
      <w:proofErr w:type="spellEnd"/>
      <w:r w:rsidR="00E359D5">
        <w:rPr>
          <w:rFonts w:ascii="Times New Roman" w:eastAsia="Times New Roman" w:hAnsi="Times New Roman"/>
          <w:sz w:val="28"/>
          <w:szCs w:val="28"/>
        </w:rPr>
        <w:t xml:space="preserve"> IDE: функції, типи змінних, умовні та логічні оператори, операції порівняння, цикли тощо; основ креслення; інструмент</w:t>
      </w:r>
      <w:r w:rsidRPr="002D713C">
        <w:rPr>
          <w:rFonts w:ascii="Times New Roman" w:eastAsia="Times New Roman" w:hAnsi="Times New Roman"/>
          <w:sz w:val="28"/>
          <w:szCs w:val="28"/>
        </w:rPr>
        <w:t>ів</w:t>
      </w:r>
      <w:r w:rsidR="00E359D5">
        <w:rPr>
          <w:rFonts w:ascii="Times New Roman" w:eastAsia="Times New Roman" w:hAnsi="Times New Roman"/>
          <w:sz w:val="28"/>
          <w:szCs w:val="28"/>
        </w:rPr>
        <w:t xml:space="preserve"> та матеріал</w:t>
      </w:r>
      <w:r w:rsidRPr="002D713C">
        <w:rPr>
          <w:rFonts w:ascii="Times New Roman" w:eastAsia="Times New Roman" w:hAnsi="Times New Roman"/>
          <w:sz w:val="28"/>
          <w:szCs w:val="28"/>
        </w:rPr>
        <w:t>ів</w:t>
      </w:r>
      <w:r w:rsidR="00E359D5">
        <w:rPr>
          <w:rFonts w:ascii="Times New Roman" w:eastAsia="Times New Roman" w:hAnsi="Times New Roman"/>
          <w:sz w:val="28"/>
          <w:szCs w:val="28"/>
        </w:rPr>
        <w:t>, необхідн</w:t>
      </w:r>
      <w:r w:rsidRPr="002D713C">
        <w:rPr>
          <w:rFonts w:ascii="Times New Roman" w:eastAsia="Times New Roman" w:hAnsi="Times New Roman"/>
          <w:sz w:val="28"/>
          <w:szCs w:val="28"/>
        </w:rPr>
        <w:t>их</w:t>
      </w:r>
      <w:r w:rsidR="00E359D5">
        <w:rPr>
          <w:rFonts w:ascii="Times New Roman" w:eastAsia="Times New Roman" w:hAnsi="Times New Roman"/>
          <w:sz w:val="28"/>
          <w:szCs w:val="28"/>
        </w:rPr>
        <w:t xml:space="preserve"> для паяння; технологі</w:t>
      </w:r>
      <w:r w:rsidRPr="002D713C">
        <w:rPr>
          <w:rFonts w:ascii="Times New Roman" w:eastAsia="Times New Roman" w:hAnsi="Times New Roman"/>
          <w:sz w:val="28"/>
          <w:szCs w:val="28"/>
        </w:rPr>
        <w:t>й</w:t>
      </w:r>
      <w:r w:rsidR="00E359D5">
        <w:rPr>
          <w:rFonts w:ascii="Times New Roman" w:eastAsia="Times New Roman" w:hAnsi="Times New Roman"/>
          <w:sz w:val="28"/>
          <w:szCs w:val="28"/>
        </w:rPr>
        <w:t xml:space="preserve"> виготовлення макетів для вирізання на лазерному різаку; будов</w:t>
      </w:r>
      <w:r w:rsidRPr="002D713C">
        <w:rPr>
          <w:rFonts w:ascii="Times New Roman" w:eastAsia="Times New Roman" w:hAnsi="Times New Roman"/>
          <w:sz w:val="28"/>
          <w:szCs w:val="28"/>
        </w:rPr>
        <w:t>и</w:t>
      </w:r>
      <w:r w:rsidR="00E359D5">
        <w:rPr>
          <w:rFonts w:ascii="Times New Roman" w:eastAsia="Times New Roman" w:hAnsi="Times New Roman"/>
          <w:sz w:val="28"/>
          <w:szCs w:val="28"/>
        </w:rPr>
        <w:t xml:space="preserve"> та принцип</w:t>
      </w:r>
      <w:r w:rsidRPr="002D713C">
        <w:rPr>
          <w:rFonts w:ascii="Times New Roman" w:eastAsia="Times New Roman" w:hAnsi="Times New Roman"/>
          <w:sz w:val="28"/>
          <w:szCs w:val="28"/>
        </w:rPr>
        <w:t>ів</w:t>
      </w:r>
      <w:r w:rsidR="00E359D5">
        <w:rPr>
          <w:rFonts w:ascii="Times New Roman" w:eastAsia="Times New Roman" w:hAnsi="Times New Roman"/>
          <w:sz w:val="28"/>
          <w:szCs w:val="28"/>
        </w:rPr>
        <w:t xml:space="preserve"> роботи робо-машини </w:t>
      </w:r>
      <w:proofErr w:type="spellStart"/>
      <w:r w:rsidR="00E359D5">
        <w:rPr>
          <w:rFonts w:ascii="Times New Roman" w:eastAsia="Times New Roman" w:hAnsi="Times New Roman"/>
          <w:sz w:val="28"/>
          <w:szCs w:val="28"/>
        </w:rPr>
        <w:t>LineTracker</w:t>
      </w:r>
      <w:proofErr w:type="spellEnd"/>
      <w:r w:rsidR="00E359D5">
        <w:rPr>
          <w:rFonts w:ascii="Times New Roman" w:eastAsia="Times New Roman" w:hAnsi="Times New Roman"/>
          <w:sz w:val="28"/>
          <w:szCs w:val="28"/>
        </w:rPr>
        <w:t xml:space="preserve">; </w:t>
      </w:r>
    </w:p>
    <w:p w14:paraId="45AD0417" w14:textId="48C56E99" w:rsidR="005A5F50" w:rsidRDefault="006343E2">
      <w:pPr>
        <w:widowControl w:val="0"/>
        <w:numPr>
          <w:ilvl w:val="0"/>
          <w:numId w:val="3"/>
        </w:numPr>
        <w:spacing w:line="360" w:lineRule="auto"/>
        <w:ind w:left="567" w:hanging="284"/>
        <w:jc w:val="both"/>
        <w:rPr>
          <w:rFonts w:ascii="Times New Roman" w:eastAsia="Times New Roman" w:hAnsi="Times New Roman"/>
          <w:sz w:val="28"/>
          <w:szCs w:val="28"/>
        </w:rPr>
      </w:pPr>
      <w:r>
        <w:rPr>
          <w:rFonts w:ascii="Times New Roman" w:eastAsia="Times New Roman" w:hAnsi="Times New Roman"/>
          <w:i/>
          <w:sz w:val="28"/>
          <w:szCs w:val="28"/>
        </w:rPr>
        <w:t xml:space="preserve">практична: </w:t>
      </w:r>
      <w:r>
        <w:rPr>
          <w:rFonts w:ascii="Times New Roman" w:eastAsia="Times New Roman" w:hAnsi="Times New Roman"/>
          <w:color w:val="000000"/>
          <w:sz w:val="28"/>
          <w:szCs w:val="28"/>
        </w:rPr>
        <w:t>формування техніко-технологічних вмінь і навичок</w:t>
      </w:r>
      <w:r>
        <w:rPr>
          <w:rFonts w:ascii="Times New Roman" w:eastAsia="Times New Roman" w:hAnsi="Times New Roman"/>
          <w:sz w:val="28"/>
          <w:szCs w:val="28"/>
        </w:rPr>
        <w:t>;</w:t>
      </w:r>
      <w:r w:rsidR="00E359D5" w:rsidRPr="002D713C">
        <w:rPr>
          <w:rFonts w:ascii="Times New Roman" w:eastAsia="Times New Roman" w:hAnsi="Times New Roman"/>
          <w:sz w:val="28"/>
          <w:szCs w:val="28"/>
        </w:rPr>
        <w:t xml:space="preserve"> </w:t>
      </w:r>
      <w:proofErr w:type="spellStart"/>
      <w:r w:rsidR="00E359D5">
        <w:rPr>
          <w:rFonts w:ascii="Times New Roman" w:eastAsia="Times New Roman" w:hAnsi="Times New Roman"/>
          <w:sz w:val="28"/>
          <w:szCs w:val="28"/>
        </w:rPr>
        <w:t>підключа</w:t>
      </w:r>
      <w:r w:rsidR="00885A6C" w:rsidRPr="002D713C">
        <w:rPr>
          <w:rFonts w:ascii="Times New Roman" w:eastAsia="Times New Roman" w:hAnsi="Times New Roman"/>
          <w:sz w:val="28"/>
          <w:szCs w:val="28"/>
        </w:rPr>
        <w:t>ння</w:t>
      </w:r>
      <w:proofErr w:type="spellEnd"/>
      <w:r w:rsidR="00E359D5">
        <w:rPr>
          <w:rFonts w:ascii="Times New Roman" w:eastAsia="Times New Roman" w:hAnsi="Times New Roman"/>
          <w:sz w:val="28"/>
          <w:szCs w:val="28"/>
        </w:rPr>
        <w:t xml:space="preserve"> давачі</w:t>
      </w:r>
      <w:r w:rsidR="00885A6C" w:rsidRPr="002D713C">
        <w:rPr>
          <w:rFonts w:ascii="Times New Roman" w:eastAsia="Times New Roman" w:hAnsi="Times New Roman"/>
          <w:sz w:val="28"/>
          <w:szCs w:val="28"/>
        </w:rPr>
        <w:t>в</w:t>
      </w:r>
      <w:r w:rsidR="00E359D5">
        <w:rPr>
          <w:rFonts w:ascii="Times New Roman" w:eastAsia="Times New Roman" w:hAnsi="Times New Roman"/>
          <w:sz w:val="28"/>
          <w:szCs w:val="28"/>
        </w:rPr>
        <w:t xml:space="preserve"> та </w:t>
      </w:r>
      <w:r w:rsidR="00885A6C" w:rsidRPr="002D713C">
        <w:rPr>
          <w:rFonts w:ascii="Times New Roman" w:eastAsia="Times New Roman" w:hAnsi="Times New Roman"/>
          <w:sz w:val="28"/>
          <w:szCs w:val="28"/>
        </w:rPr>
        <w:t>с</w:t>
      </w:r>
      <w:r w:rsidR="00E359D5">
        <w:rPr>
          <w:rFonts w:ascii="Times New Roman" w:eastAsia="Times New Roman" w:hAnsi="Times New Roman"/>
          <w:sz w:val="28"/>
          <w:szCs w:val="28"/>
        </w:rPr>
        <w:t>енсор</w:t>
      </w:r>
      <w:r w:rsidR="00885A6C" w:rsidRPr="002D713C">
        <w:rPr>
          <w:rFonts w:ascii="Times New Roman" w:eastAsia="Times New Roman" w:hAnsi="Times New Roman"/>
          <w:sz w:val="28"/>
          <w:szCs w:val="28"/>
        </w:rPr>
        <w:t>ів</w:t>
      </w:r>
      <w:r w:rsidR="00E359D5">
        <w:rPr>
          <w:rFonts w:ascii="Times New Roman" w:eastAsia="Times New Roman" w:hAnsi="Times New Roman"/>
          <w:sz w:val="28"/>
          <w:szCs w:val="28"/>
        </w:rPr>
        <w:t>, керуюч</w:t>
      </w:r>
      <w:r w:rsidR="00885A6C" w:rsidRPr="002D713C">
        <w:rPr>
          <w:rFonts w:ascii="Times New Roman" w:eastAsia="Times New Roman" w:hAnsi="Times New Roman"/>
          <w:sz w:val="28"/>
          <w:szCs w:val="28"/>
        </w:rPr>
        <w:t>их</w:t>
      </w:r>
      <w:r w:rsidR="00E359D5">
        <w:rPr>
          <w:rFonts w:ascii="Times New Roman" w:eastAsia="Times New Roman" w:hAnsi="Times New Roman"/>
          <w:sz w:val="28"/>
          <w:szCs w:val="28"/>
        </w:rPr>
        <w:t xml:space="preserve"> пристрої</w:t>
      </w:r>
      <w:r w:rsidR="00885A6C" w:rsidRPr="002D713C">
        <w:rPr>
          <w:rFonts w:ascii="Times New Roman" w:eastAsia="Times New Roman" w:hAnsi="Times New Roman"/>
          <w:sz w:val="28"/>
          <w:szCs w:val="28"/>
        </w:rPr>
        <w:t>в</w:t>
      </w:r>
      <w:r w:rsidR="00E359D5">
        <w:rPr>
          <w:rFonts w:ascii="Times New Roman" w:eastAsia="Times New Roman" w:hAnsi="Times New Roman"/>
          <w:sz w:val="28"/>
          <w:szCs w:val="28"/>
        </w:rPr>
        <w:t xml:space="preserve"> (контролери, драйвери), виконавч</w:t>
      </w:r>
      <w:r w:rsidR="00885A6C" w:rsidRPr="002D713C">
        <w:rPr>
          <w:rFonts w:ascii="Times New Roman" w:eastAsia="Times New Roman" w:hAnsi="Times New Roman"/>
          <w:sz w:val="28"/>
          <w:szCs w:val="28"/>
        </w:rPr>
        <w:t>их</w:t>
      </w:r>
      <w:r w:rsidR="00E359D5">
        <w:rPr>
          <w:rFonts w:ascii="Times New Roman" w:eastAsia="Times New Roman" w:hAnsi="Times New Roman"/>
          <w:sz w:val="28"/>
          <w:szCs w:val="28"/>
        </w:rPr>
        <w:t xml:space="preserve"> механізм</w:t>
      </w:r>
      <w:r w:rsidR="00885A6C" w:rsidRPr="002D713C">
        <w:rPr>
          <w:rFonts w:ascii="Times New Roman" w:eastAsia="Times New Roman" w:hAnsi="Times New Roman"/>
          <w:sz w:val="28"/>
          <w:szCs w:val="28"/>
        </w:rPr>
        <w:t>ів</w:t>
      </w:r>
      <w:r w:rsidR="00E359D5">
        <w:rPr>
          <w:rFonts w:ascii="Times New Roman" w:eastAsia="Times New Roman" w:hAnsi="Times New Roman"/>
          <w:sz w:val="28"/>
          <w:szCs w:val="28"/>
        </w:rPr>
        <w:t xml:space="preserve"> до плати </w:t>
      </w:r>
      <w:proofErr w:type="spellStart"/>
      <w:r w:rsidR="00E359D5">
        <w:rPr>
          <w:rFonts w:ascii="Times New Roman" w:eastAsia="Times New Roman" w:hAnsi="Times New Roman"/>
          <w:sz w:val="28"/>
          <w:szCs w:val="28"/>
        </w:rPr>
        <w:t>Arduino</w:t>
      </w:r>
      <w:proofErr w:type="spellEnd"/>
      <w:r w:rsidR="00E359D5">
        <w:rPr>
          <w:rFonts w:ascii="Times New Roman" w:eastAsia="Times New Roman" w:hAnsi="Times New Roman"/>
          <w:sz w:val="28"/>
          <w:szCs w:val="28"/>
        </w:rPr>
        <w:t xml:space="preserve"> UNO; створюва</w:t>
      </w:r>
      <w:r w:rsidR="00885A6C" w:rsidRPr="002D713C">
        <w:rPr>
          <w:rFonts w:ascii="Times New Roman" w:eastAsia="Times New Roman" w:hAnsi="Times New Roman"/>
          <w:sz w:val="28"/>
          <w:szCs w:val="28"/>
        </w:rPr>
        <w:t>ння</w:t>
      </w:r>
      <w:r w:rsidR="00E359D5">
        <w:rPr>
          <w:rFonts w:ascii="Times New Roman" w:eastAsia="Times New Roman" w:hAnsi="Times New Roman"/>
          <w:sz w:val="28"/>
          <w:szCs w:val="28"/>
        </w:rPr>
        <w:t xml:space="preserve"> програми в середовищі </w:t>
      </w:r>
      <w:proofErr w:type="spellStart"/>
      <w:r w:rsidR="00E359D5">
        <w:rPr>
          <w:rFonts w:ascii="Times New Roman" w:eastAsia="Times New Roman" w:hAnsi="Times New Roman"/>
          <w:sz w:val="28"/>
          <w:szCs w:val="28"/>
        </w:rPr>
        <w:t>Arduino</w:t>
      </w:r>
      <w:proofErr w:type="spellEnd"/>
      <w:r w:rsidR="00885A6C" w:rsidRPr="002D713C">
        <w:rPr>
          <w:rFonts w:ascii="Times New Roman" w:eastAsia="Times New Roman" w:hAnsi="Times New Roman"/>
          <w:sz w:val="28"/>
          <w:szCs w:val="28"/>
        </w:rPr>
        <w:t xml:space="preserve"> </w:t>
      </w:r>
      <w:r w:rsidR="00E359D5">
        <w:rPr>
          <w:rFonts w:ascii="Times New Roman" w:eastAsia="Times New Roman" w:hAnsi="Times New Roman"/>
          <w:sz w:val="28"/>
          <w:szCs w:val="28"/>
        </w:rPr>
        <w:t>IDE; розроб</w:t>
      </w:r>
      <w:r w:rsidR="00885A6C" w:rsidRPr="002D713C">
        <w:rPr>
          <w:rFonts w:ascii="Times New Roman" w:eastAsia="Times New Roman" w:hAnsi="Times New Roman"/>
          <w:sz w:val="28"/>
          <w:szCs w:val="28"/>
        </w:rPr>
        <w:t>ка</w:t>
      </w:r>
      <w:r w:rsidR="00E359D5">
        <w:rPr>
          <w:rFonts w:ascii="Times New Roman" w:eastAsia="Times New Roman" w:hAnsi="Times New Roman"/>
          <w:sz w:val="28"/>
          <w:szCs w:val="28"/>
        </w:rPr>
        <w:t xml:space="preserve"> та малюва</w:t>
      </w:r>
      <w:r w:rsidR="00885A6C" w:rsidRPr="002D713C">
        <w:rPr>
          <w:rFonts w:ascii="Times New Roman" w:eastAsia="Times New Roman" w:hAnsi="Times New Roman"/>
          <w:sz w:val="28"/>
          <w:szCs w:val="28"/>
        </w:rPr>
        <w:t>ння</w:t>
      </w:r>
      <w:r w:rsidR="00E359D5">
        <w:rPr>
          <w:rFonts w:ascii="Times New Roman" w:eastAsia="Times New Roman" w:hAnsi="Times New Roman"/>
          <w:sz w:val="28"/>
          <w:szCs w:val="28"/>
        </w:rPr>
        <w:t xml:space="preserve"> </w:t>
      </w:r>
      <w:proofErr w:type="spellStart"/>
      <w:r w:rsidR="00E359D5">
        <w:rPr>
          <w:rFonts w:ascii="Times New Roman" w:eastAsia="Times New Roman" w:hAnsi="Times New Roman"/>
          <w:sz w:val="28"/>
          <w:szCs w:val="28"/>
        </w:rPr>
        <w:t>електрон</w:t>
      </w:r>
      <w:r w:rsidR="00885A6C" w:rsidRPr="002D713C">
        <w:rPr>
          <w:rFonts w:ascii="Times New Roman" w:eastAsia="Times New Roman" w:hAnsi="Times New Roman"/>
          <w:sz w:val="28"/>
          <w:szCs w:val="28"/>
        </w:rPr>
        <w:t>их</w:t>
      </w:r>
      <w:proofErr w:type="spellEnd"/>
      <w:r w:rsidR="00E359D5">
        <w:rPr>
          <w:rFonts w:ascii="Times New Roman" w:eastAsia="Times New Roman" w:hAnsi="Times New Roman"/>
          <w:sz w:val="28"/>
          <w:szCs w:val="28"/>
        </w:rPr>
        <w:t xml:space="preserve"> схем; склада</w:t>
      </w:r>
      <w:r w:rsidR="00885A6C" w:rsidRPr="002D713C">
        <w:rPr>
          <w:rFonts w:ascii="Times New Roman" w:eastAsia="Times New Roman" w:hAnsi="Times New Roman"/>
          <w:sz w:val="28"/>
          <w:szCs w:val="28"/>
        </w:rPr>
        <w:t>ння</w:t>
      </w:r>
      <w:r w:rsidR="00E359D5">
        <w:rPr>
          <w:rFonts w:ascii="Times New Roman" w:eastAsia="Times New Roman" w:hAnsi="Times New Roman"/>
          <w:sz w:val="28"/>
          <w:szCs w:val="28"/>
        </w:rPr>
        <w:t xml:space="preserve"> на макетній платі електричн</w:t>
      </w:r>
      <w:r w:rsidR="00885A6C" w:rsidRPr="002D713C">
        <w:rPr>
          <w:rFonts w:ascii="Times New Roman" w:eastAsia="Times New Roman" w:hAnsi="Times New Roman"/>
          <w:sz w:val="28"/>
          <w:szCs w:val="28"/>
        </w:rPr>
        <w:t>ого</w:t>
      </w:r>
      <w:r w:rsidR="00E359D5">
        <w:rPr>
          <w:rFonts w:ascii="Times New Roman" w:eastAsia="Times New Roman" w:hAnsi="Times New Roman"/>
          <w:sz w:val="28"/>
          <w:szCs w:val="28"/>
        </w:rPr>
        <w:t xml:space="preserve"> кол</w:t>
      </w:r>
      <w:r w:rsidR="00885A6C" w:rsidRPr="002D713C">
        <w:rPr>
          <w:rFonts w:ascii="Times New Roman" w:eastAsia="Times New Roman" w:hAnsi="Times New Roman"/>
          <w:sz w:val="28"/>
          <w:szCs w:val="28"/>
        </w:rPr>
        <w:t>а</w:t>
      </w:r>
      <w:r w:rsidR="00E359D5">
        <w:rPr>
          <w:rFonts w:ascii="Times New Roman" w:eastAsia="Times New Roman" w:hAnsi="Times New Roman"/>
          <w:sz w:val="28"/>
          <w:szCs w:val="28"/>
        </w:rPr>
        <w:t>; прилад</w:t>
      </w:r>
      <w:r w:rsidR="00885A6C" w:rsidRPr="002D713C">
        <w:rPr>
          <w:rFonts w:ascii="Times New Roman" w:eastAsia="Times New Roman" w:hAnsi="Times New Roman"/>
          <w:sz w:val="28"/>
          <w:szCs w:val="28"/>
        </w:rPr>
        <w:t>ів</w:t>
      </w:r>
      <w:r w:rsidR="00E359D5">
        <w:rPr>
          <w:rFonts w:ascii="Times New Roman" w:eastAsia="Times New Roman" w:hAnsi="Times New Roman"/>
          <w:sz w:val="28"/>
          <w:szCs w:val="28"/>
        </w:rPr>
        <w:t xml:space="preserve"> для вимірювання сили електричного струму, опору, напруги; </w:t>
      </w:r>
      <w:r w:rsidR="00885A6C" w:rsidRPr="002D713C">
        <w:rPr>
          <w:rFonts w:ascii="Times New Roman" w:eastAsia="Times New Roman" w:hAnsi="Times New Roman"/>
          <w:sz w:val="28"/>
          <w:szCs w:val="28"/>
        </w:rPr>
        <w:t>робота</w:t>
      </w:r>
      <w:r w:rsidR="00E359D5">
        <w:rPr>
          <w:rFonts w:ascii="Times New Roman" w:eastAsia="Times New Roman" w:hAnsi="Times New Roman"/>
          <w:sz w:val="28"/>
          <w:szCs w:val="28"/>
        </w:rPr>
        <w:t xml:space="preserve"> з джерелами інформації;</w:t>
      </w:r>
    </w:p>
    <w:p w14:paraId="1982CF8F" w14:textId="33886E70" w:rsidR="005A5F50" w:rsidRPr="00EB6001" w:rsidRDefault="006343E2" w:rsidP="00EB6001">
      <w:pPr>
        <w:widowControl w:val="0"/>
        <w:numPr>
          <w:ilvl w:val="0"/>
          <w:numId w:val="3"/>
        </w:numPr>
        <w:spacing w:line="360" w:lineRule="auto"/>
        <w:ind w:left="567" w:hanging="284"/>
        <w:jc w:val="both"/>
        <w:rPr>
          <w:rFonts w:ascii="Times New Roman" w:eastAsia="Times New Roman" w:hAnsi="Times New Roman"/>
          <w:color w:val="000000"/>
          <w:sz w:val="28"/>
          <w:szCs w:val="28"/>
        </w:rPr>
      </w:pPr>
      <w:r w:rsidRPr="00EB6001">
        <w:rPr>
          <w:rFonts w:ascii="Times New Roman" w:eastAsia="Times New Roman" w:hAnsi="Times New Roman"/>
          <w:i/>
          <w:iCs/>
          <w:color w:val="000000"/>
          <w:sz w:val="28"/>
          <w:szCs w:val="28"/>
        </w:rPr>
        <w:t>творча:</w:t>
      </w:r>
      <w:r w:rsidRPr="00EB6001">
        <w:rPr>
          <w:rFonts w:ascii="Times New Roman" w:eastAsia="Times New Roman" w:hAnsi="Times New Roman"/>
          <w:color w:val="000000"/>
          <w:sz w:val="28"/>
          <w:szCs w:val="28"/>
        </w:rPr>
        <w:t xml:space="preserve"> </w:t>
      </w:r>
      <w:r w:rsidR="00EB6001" w:rsidRPr="00EB6001">
        <w:rPr>
          <w:rFonts w:ascii="Times New Roman" w:eastAsia="Times New Roman" w:hAnsi="Times New Roman"/>
          <w:color w:val="000000"/>
          <w:sz w:val="28"/>
          <w:szCs w:val="28"/>
        </w:rPr>
        <w:t>набу</w:t>
      </w:r>
      <w:r w:rsidR="00EB6001" w:rsidRPr="002D713C">
        <w:rPr>
          <w:rFonts w:ascii="Times New Roman" w:eastAsia="Times New Roman" w:hAnsi="Times New Roman"/>
          <w:color w:val="000000"/>
          <w:sz w:val="28"/>
          <w:szCs w:val="28"/>
        </w:rPr>
        <w:t>ття</w:t>
      </w:r>
      <w:r w:rsidR="00EB6001" w:rsidRPr="00EB6001">
        <w:rPr>
          <w:rFonts w:ascii="Times New Roman" w:eastAsia="Times New Roman" w:hAnsi="Times New Roman"/>
          <w:color w:val="000000"/>
          <w:sz w:val="28"/>
          <w:szCs w:val="28"/>
        </w:rPr>
        <w:t xml:space="preserve"> досвіду власної творчої діяльності та розв’язанн</w:t>
      </w:r>
      <w:r w:rsidR="00EB6001" w:rsidRPr="002D713C">
        <w:rPr>
          <w:rFonts w:ascii="Times New Roman" w:eastAsia="Times New Roman" w:hAnsi="Times New Roman"/>
          <w:color w:val="000000"/>
          <w:sz w:val="28"/>
          <w:szCs w:val="28"/>
        </w:rPr>
        <w:t>я</w:t>
      </w:r>
      <w:r w:rsidR="00EB6001" w:rsidRPr="00EB6001">
        <w:rPr>
          <w:rFonts w:ascii="Times New Roman" w:eastAsia="Times New Roman" w:hAnsi="Times New Roman"/>
          <w:color w:val="000000"/>
          <w:sz w:val="28"/>
          <w:szCs w:val="28"/>
        </w:rPr>
        <w:t xml:space="preserve"> нестандартних завдань, здатність до прояву творчої ініціативи; у процесі роботи самостійно використ</w:t>
      </w:r>
      <w:r w:rsidR="00EB6001" w:rsidRPr="002D713C">
        <w:rPr>
          <w:rFonts w:ascii="Times New Roman" w:eastAsia="Times New Roman" w:hAnsi="Times New Roman"/>
          <w:color w:val="000000"/>
          <w:sz w:val="28"/>
          <w:szCs w:val="28"/>
        </w:rPr>
        <w:t>ання</w:t>
      </w:r>
      <w:r w:rsidR="00EB6001" w:rsidRPr="00EB6001">
        <w:rPr>
          <w:rFonts w:ascii="Times New Roman" w:eastAsia="Times New Roman" w:hAnsi="Times New Roman"/>
          <w:color w:val="000000"/>
          <w:sz w:val="28"/>
          <w:szCs w:val="28"/>
        </w:rPr>
        <w:t xml:space="preserve"> інформаційн</w:t>
      </w:r>
      <w:r w:rsidR="00EB6001" w:rsidRPr="002D713C">
        <w:rPr>
          <w:rFonts w:ascii="Times New Roman" w:eastAsia="Times New Roman" w:hAnsi="Times New Roman"/>
          <w:color w:val="000000"/>
          <w:sz w:val="28"/>
          <w:szCs w:val="28"/>
        </w:rPr>
        <w:t>их</w:t>
      </w:r>
      <w:r w:rsidR="00EB6001" w:rsidRPr="00EB6001">
        <w:rPr>
          <w:rFonts w:ascii="Times New Roman" w:eastAsia="Times New Roman" w:hAnsi="Times New Roman"/>
          <w:color w:val="000000"/>
          <w:sz w:val="28"/>
          <w:szCs w:val="28"/>
        </w:rPr>
        <w:t xml:space="preserve"> технологі</w:t>
      </w:r>
      <w:r w:rsidR="00EB6001" w:rsidRPr="002D713C">
        <w:rPr>
          <w:rFonts w:ascii="Times New Roman" w:eastAsia="Times New Roman" w:hAnsi="Times New Roman"/>
          <w:color w:val="000000"/>
          <w:sz w:val="28"/>
          <w:szCs w:val="28"/>
        </w:rPr>
        <w:t>й</w:t>
      </w:r>
      <w:r w:rsidR="00EB6001" w:rsidRPr="00EB6001">
        <w:rPr>
          <w:rFonts w:ascii="Times New Roman" w:eastAsia="Times New Roman" w:hAnsi="Times New Roman"/>
          <w:color w:val="000000"/>
          <w:sz w:val="28"/>
          <w:szCs w:val="28"/>
        </w:rPr>
        <w:t>, що поглиблює інтерес до науково-технічної творчості та розвиває потребу в самореалізації; стимулюва</w:t>
      </w:r>
      <w:r w:rsidR="00EB6001" w:rsidRPr="002D713C">
        <w:rPr>
          <w:rFonts w:ascii="Times New Roman" w:eastAsia="Times New Roman" w:hAnsi="Times New Roman"/>
          <w:color w:val="000000"/>
          <w:sz w:val="28"/>
          <w:szCs w:val="28"/>
        </w:rPr>
        <w:t>ння</w:t>
      </w:r>
      <w:r w:rsidR="00EB6001" w:rsidRPr="00EB6001">
        <w:rPr>
          <w:rFonts w:ascii="Times New Roman" w:eastAsia="Times New Roman" w:hAnsi="Times New Roman"/>
          <w:color w:val="000000"/>
          <w:sz w:val="28"/>
          <w:szCs w:val="28"/>
        </w:rPr>
        <w:t xml:space="preserve"> конструкторськ</w:t>
      </w:r>
      <w:r w:rsidR="00EB6001" w:rsidRPr="002D713C">
        <w:rPr>
          <w:rFonts w:ascii="Times New Roman" w:eastAsia="Times New Roman" w:hAnsi="Times New Roman"/>
          <w:color w:val="000000"/>
          <w:sz w:val="28"/>
          <w:szCs w:val="28"/>
        </w:rPr>
        <w:t>их</w:t>
      </w:r>
      <w:r w:rsidR="00EB6001" w:rsidRPr="00EB6001">
        <w:rPr>
          <w:rFonts w:ascii="Times New Roman" w:eastAsia="Times New Roman" w:hAnsi="Times New Roman"/>
          <w:color w:val="000000"/>
          <w:sz w:val="28"/>
          <w:szCs w:val="28"/>
        </w:rPr>
        <w:t>, винахідницьк</w:t>
      </w:r>
      <w:r w:rsidR="00EB6001" w:rsidRPr="002D713C">
        <w:rPr>
          <w:rFonts w:ascii="Times New Roman" w:eastAsia="Times New Roman" w:hAnsi="Times New Roman"/>
          <w:color w:val="000000"/>
          <w:sz w:val="28"/>
          <w:szCs w:val="28"/>
        </w:rPr>
        <w:t>их</w:t>
      </w:r>
      <w:r w:rsidR="00EB6001" w:rsidRPr="00EB6001">
        <w:rPr>
          <w:rFonts w:ascii="Times New Roman" w:eastAsia="Times New Roman" w:hAnsi="Times New Roman"/>
          <w:color w:val="000000"/>
          <w:sz w:val="28"/>
          <w:szCs w:val="28"/>
        </w:rPr>
        <w:t xml:space="preserve"> та креативн</w:t>
      </w:r>
      <w:r w:rsidR="00EB6001" w:rsidRPr="002D713C">
        <w:rPr>
          <w:rFonts w:ascii="Times New Roman" w:eastAsia="Times New Roman" w:hAnsi="Times New Roman"/>
          <w:color w:val="000000"/>
          <w:sz w:val="28"/>
          <w:szCs w:val="28"/>
        </w:rPr>
        <w:t>их</w:t>
      </w:r>
      <w:r w:rsidR="00EB6001" w:rsidRPr="00EB6001">
        <w:rPr>
          <w:rFonts w:ascii="Times New Roman" w:eastAsia="Times New Roman" w:hAnsi="Times New Roman"/>
          <w:color w:val="000000"/>
          <w:sz w:val="28"/>
          <w:szCs w:val="28"/>
        </w:rPr>
        <w:t xml:space="preserve"> здібност</w:t>
      </w:r>
      <w:r w:rsidR="00EB6001" w:rsidRPr="002D713C">
        <w:rPr>
          <w:rFonts w:ascii="Times New Roman" w:eastAsia="Times New Roman" w:hAnsi="Times New Roman"/>
          <w:color w:val="000000"/>
          <w:sz w:val="28"/>
          <w:szCs w:val="28"/>
        </w:rPr>
        <w:t>ей</w:t>
      </w:r>
      <w:r w:rsidR="00EB6001" w:rsidRPr="00EB6001">
        <w:rPr>
          <w:rFonts w:ascii="Times New Roman" w:eastAsia="Times New Roman" w:hAnsi="Times New Roman"/>
          <w:color w:val="000000"/>
          <w:sz w:val="28"/>
          <w:szCs w:val="28"/>
        </w:rPr>
        <w:t>, системне, просторове й логічне мислення, а також розви</w:t>
      </w:r>
      <w:r w:rsidR="00EB6001" w:rsidRPr="002D713C">
        <w:rPr>
          <w:rFonts w:ascii="Times New Roman" w:eastAsia="Times New Roman" w:hAnsi="Times New Roman"/>
          <w:color w:val="000000"/>
          <w:sz w:val="28"/>
          <w:szCs w:val="28"/>
        </w:rPr>
        <w:t>ток</w:t>
      </w:r>
      <w:r w:rsidR="00EB6001" w:rsidRPr="00EB6001">
        <w:rPr>
          <w:rFonts w:ascii="Times New Roman" w:eastAsia="Times New Roman" w:hAnsi="Times New Roman"/>
          <w:color w:val="000000"/>
          <w:sz w:val="28"/>
          <w:szCs w:val="28"/>
        </w:rPr>
        <w:t xml:space="preserve"> уяв</w:t>
      </w:r>
      <w:r w:rsidR="00EB6001" w:rsidRPr="002D713C">
        <w:rPr>
          <w:rFonts w:ascii="Times New Roman" w:eastAsia="Times New Roman" w:hAnsi="Times New Roman"/>
          <w:color w:val="000000"/>
          <w:sz w:val="28"/>
          <w:szCs w:val="28"/>
        </w:rPr>
        <w:t>и</w:t>
      </w:r>
      <w:r w:rsidR="00EB6001" w:rsidRPr="00EB6001">
        <w:rPr>
          <w:rFonts w:ascii="Times New Roman" w:eastAsia="Times New Roman" w:hAnsi="Times New Roman"/>
          <w:color w:val="000000"/>
          <w:sz w:val="28"/>
          <w:szCs w:val="28"/>
        </w:rPr>
        <w:t xml:space="preserve"> та фантазі</w:t>
      </w:r>
      <w:r w:rsidR="00EB6001" w:rsidRPr="002D713C">
        <w:rPr>
          <w:rFonts w:ascii="Times New Roman" w:eastAsia="Times New Roman" w:hAnsi="Times New Roman"/>
          <w:color w:val="000000"/>
          <w:sz w:val="28"/>
          <w:szCs w:val="28"/>
        </w:rPr>
        <w:t>ї</w:t>
      </w:r>
      <w:r w:rsidR="00EB6001" w:rsidRPr="00EB6001">
        <w:rPr>
          <w:rFonts w:ascii="Times New Roman" w:eastAsia="Times New Roman" w:hAnsi="Times New Roman"/>
          <w:color w:val="000000"/>
          <w:sz w:val="28"/>
          <w:szCs w:val="28"/>
        </w:rPr>
        <w:t>, що є важливими складовими гармонійного розвитку особистості;</w:t>
      </w:r>
    </w:p>
    <w:p w14:paraId="2F81E71B" w14:textId="042D6516" w:rsidR="005A5F50" w:rsidRPr="00885A6C" w:rsidRDefault="006343E2" w:rsidP="00885A6C">
      <w:pPr>
        <w:widowControl w:val="0"/>
        <w:numPr>
          <w:ilvl w:val="0"/>
          <w:numId w:val="3"/>
        </w:numPr>
        <w:spacing w:line="360" w:lineRule="auto"/>
        <w:ind w:left="567" w:hanging="284"/>
        <w:jc w:val="both"/>
        <w:rPr>
          <w:rFonts w:ascii="Times New Roman" w:eastAsia="Times New Roman" w:hAnsi="Times New Roman"/>
          <w:color w:val="000000"/>
          <w:sz w:val="28"/>
          <w:szCs w:val="28"/>
        </w:rPr>
      </w:pPr>
      <w:r w:rsidRPr="00885A6C">
        <w:rPr>
          <w:rFonts w:ascii="Times New Roman" w:eastAsia="Times New Roman" w:hAnsi="Times New Roman"/>
          <w:i/>
          <w:color w:val="000000"/>
          <w:sz w:val="28"/>
          <w:szCs w:val="28"/>
        </w:rPr>
        <w:t xml:space="preserve">соціальна: </w:t>
      </w:r>
      <w:r w:rsidRPr="00885A6C">
        <w:rPr>
          <w:rFonts w:ascii="Times New Roman" w:eastAsia="Times New Roman" w:hAnsi="Times New Roman"/>
          <w:color w:val="000000"/>
          <w:sz w:val="28"/>
          <w:szCs w:val="28"/>
        </w:rPr>
        <w:t>розвиток трудової культури</w:t>
      </w:r>
      <w:r w:rsidR="00E359D5" w:rsidRPr="002D713C">
        <w:rPr>
          <w:rFonts w:ascii="Times New Roman" w:eastAsia="Times New Roman" w:hAnsi="Times New Roman"/>
          <w:sz w:val="28"/>
          <w:szCs w:val="28"/>
        </w:rPr>
        <w:t xml:space="preserve">; </w:t>
      </w:r>
      <w:r w:rsidR="00885A6C" w:rsidRPr="002D713C">
        <w:rPr>
          <w:rFonts w:ascii="Times New Roman" w:eastAsia="Times New Roman" w:hAnsi="Times New Roman"/>
          <w:iCs/>
          <w:color w:val="000000"/>
          <w:sz w:val="28"/>
          <w:szCs w:val="28"/>
        </w:rPr>
        <w:t>ф</w:t>
      </w:r>
      <w:r w:rsidR="00885A6C" w:rsidRPr="00885A6C">
        <w:rPr>
          <w:rFonts w:ascii="Times New Roman" w:eastAsia="Times New Roman" w:hAnsi="Times New Roman"/>
          <w:iCs/>
          <w:color w:val="000000"/>
          <w:sz w:val="28"/>
          <w:szCs w:val="28"/>
        </w:rPr>
        <w:t xml:space="preserve">ормування кращих рис </w:t>
      </w:r>
      <w:r w:rsidR="00885A6C" w:rsidRPr="00885A6C">
        <w:rPr>
          <w:rFonts w:ascii="Times New Roman" w:eastAsia="Times New Roman" w:hAnsi="Times New Roman"/>
          <w:iCs/>
          <w:color w:val="000000"/>
          <w:sz w:val="28"/>
          <w:szCs w:val="28"/>
        </w:rPr>
        <w:lastRenderedPageBreak/>
        <w:t xml:space="preserve">особистості у дітей в процесі роботи з </w:t>
      </w:r>
      <w:proofErr w:type="spellStart"/>
      <w:r w:rsidR="00885A6C" w:rsidRPr="00885A6C">
        <w:rPr>
          <w:rFonts w:ascii="Times New Roman" w:eastAsia="Times New Roman" w:hAnsi="Times New Roman"/>
          <w:iCs/>
          <w:color w:val="000000"/>
          <w:sz w:val="28"/>
          <w:szCs w:val="28"/>
        </w:rPr>
        <w:t>Arduino</w:t>
      </w:r>
      <w:proofErr w:type="spellEnd"/>
      <w:r w:rsidR="00885A6C" w:rsidRPr="00885A6C">
        <w:rPr>
          <w:rFonts w:ascii="Times New Roman" w:eastAsia="Times New Roman" w:hAnsi="Times New Roman"/>
          <w:iCs/>
          <w:color w:val="000000"/>
          <w:sz w:val="28"/>
          <w:szCs w:val="28"/>
        </w:rPr>
        <w:t xml:space="preserve">, де кожен </w:t>
      </w:r>
      <w:r w:rsidR="00885A6C" w:rsidRPr="002D713C">
        <w:rPr>
          <w:rFonts w:ascii="Times New Roman" w:eastAsia="Times New Roman" w:hAnsi="Times New Roman"/>
          <w:iCs/>
          <w:color w:val="000000"/>
          <w:sz w:val="28"/>
          <w:szCs w:val="28"/>
        </w:rPr>
        <w:t>вихованець</w:t>
      </w:r>
      <w:r w:rsidR="00885A6C" w:rsidRPr="00885A6C">
        <w:rPr>
          <w:rFonts w:ascii="Times New Roman" w:eastAsia="Times New Roman" w:hAnsi="Times New Roman"/>
          <w:iCs/>
          <w:color w:val="000000"/>
          <w:sz w:val="28"/>
          <w:szCs w:val="28"/>
        </w:rPr>
        <w:t xml:space="preserve"> отримує можливість проявити ініціативу, самостійність і відповідальність</w:t>
      </w:r>
      <w:r w:rsidR="00885A6C" w:rsidRPr="002D713C">
        <w:rPr>
          <w:rFonts w:ascii="Times New Roman" w:eastAsia="Times New Roman" w:hAnsi="Times New Roman"/>
          <w:iCs/>
          <w:color w:val="000000"/>
          <w:sz w:val="28"/>
          <w:szCs w:val="28"/>
        </w:rPr>
        <w:t>;</w:t>
      </w:r>
      <w:r w:rsidR="00885A6C" w:rsidRPr="00885A6C">
        <w:rPr>
          <w:rFonts w:ascii="Times New Roman" w:eastAsia="Times New Roman" w:hAnsi="Times New Roman"/>
          <w:iCs/>
          <w:color w:val="000000"/>
          <w:sz w:val="28"/>
          <w:szCs w:val="28"/>
        </w:rPr>
        <w:t xml:space="preserve"> </w:t>
      </w:r>
      <w:r w:rsidR="00885A6C" w:rsidRPr="002D713C">
        <w:rPr>
          <w:rFonts w:ascii="Times New Roman" w:eastAsia="Times New Roman" w:hAnsi="Times New Roman"/>
          <w:iCs/>
          <w:color w:val="000000"/>
          <w:sz w:val="28"/>
          <w:szCs w:val="28"/>
        </w:rPr>
        <w:t>с</w:t>
      </w:r>
      <w:r w:rsidR="00885A6C" w:rsidRPr="00885A6C">
        <w:rPr>
          <w:rFonts w:ascii="Times New Roman" w:eastAsia="Times New Roman" w:hAnsi="Times New Roman"/>
          <w:iCs/>
          <w:color w:val="000000"/>
          <w:sz w:val="28"/>
          <w:szCs w:val="28"/>
        </w:rPr>
        <w:t xml:space="preserve">творюючи технічні </w:t>
      </w:r>
      <w:proofErr w:type="spellStart"/>
      <w:r w:rsidR="00885A6C" w:rsidRPr="00885A6C">
        <w:rPr>
          <w:rFonts w:ascii="Times New Roman" w:eastAsia="Times New Roman" w:hAnsi="Times New Roman"/>
          <w:iCs/>
          <w:color w:val="000000"/>
          <w:sz w:val="28"/>
          <w:szCs w:val="28"/>
        </w:rPr>
        <w:t>проєкти</w:t>
      </w:r>
      <w:proofErr w:type="spellEnd"/>
      <w:r w:rsidR="00885A6C" w:rsidRPr="00885A6C">
        <w:rPr>
          <w:rFonts w:ascii="Times New Roman" w:eastAsia="Times New Roman" w:hAnsi="Times New Roman"/>
          <w:iCs/>
          <w:color w:val="000000"/>
          <w:sz w:val="28"/>
          <w:szCs w:val="28"/>
        </w:rPr>
        <w:t xml:space="preserve">, діти </w:t>
      </w:r>
      <w:proofErr w:type="spellStart"/>
      <w:r w:rsidR="00885A6C" w:rsidRPr="00885A6C">
        <w:rPr>
          <w:rFonts w:ascii="Times New Roman" w:eastAsia="Times New Roman" w:hAnsi="Times New Roman"/>
          <w:iCs/>
          <w:color w:val="000000"/>
          <w:sz w:val="28"/>
          <w:szCs w:val="28"/>
        </w:rPr>
        <w:t>вчаться</w:t>
      </w:r>
      <w:proofErr w:type="spellEnd"/>
      <w:r w:rsidR="00885A6C" w:rsidRPr="00885A6C">
        <w:rPr>
          <w:rFonts w:ascii="Times New Roman" w:eastAsia="Times New Roman" w:hAnsi="Times New Roman"/>
          <w:iCs/>
          <w:color w:val="000000"/>
          <w:sz w:val="28"/>
          <w:szCs w:val="28"/>
        </w:rPr>
        <w:t xml:space="preserve"> чесності у співпраці, працелюбству в досягненні мети, наполегливості у вирішенні складних завдань</w:t>
      </w:r>
      <w:r w:rsidR="00885A6C" w:rsidRPr="002D713C">
        <w:rPr>
          <w:rFonts w:ascii="Times New Roman" w:eastAsia="Times New Roman" w:hAnsi="Times New Roman"/>
          <w:iCs/>
          <w:color w:val="000000"/>
          <w:sz w:val="28"/>
          <w:szCs w:val="28"/>
        </w:rPr>
        <w:t>;</w:t>
      </w:r>
      <w:r w:rsidR="00885A6C" w:rsidRPr="00885A6C">
        <w:rPr>
          <w:rFonts w:ascii="Times New Roman" w:eastAsia="Times New Roman" w:hAnsi="Times New Roman"/>
          <w:iCs/>
          <w:color w:val="000000"/>
          <w:sz w:val="28"/>
          <w:szCs w:val="28"/>
        </w:rPr>
        <w:t xml:space="preserve"> </w:t>
      </w:r>
      <w:r w:rsidR="00885A6C" w:rsidRPr="002D713C">
        <w:rPr>
          <w:rFonts w:ascii="Times New Roman" w:eastAsia="Times New Roman" w:hAnsi="Times New Roman"/>
          <w:iCs/>
          <w:color w:val="000000"/>
          <w:sz w:val="28"/>
          <w:szCs w:val="28"/>
        </w:rPr>
        <w:t>у</w:t>
      </w:r>
      <w:r w:rsidR="00885A6C" w:rsidRPr="00885A6C">
        <w:rPr>
          <w:rFonts w:ascii="Times New Roman" w:eastAsia="Times New Roman" w:hAnsi="Times New Roman"/>
          <w:iCs/>
          <w:color w:val="000000"/>
          <w:sz w:val="28"/>
          <w:szCs w:val="28"/>
        </w:rPr>
        <w:t>часть у колективній діяльності сприяє розвитку взаємоповаги, комунікабельності та етичної поведінки</w:t>
      </w:r>
      <w:r w:rsidR="00885A6C" w:rsidRPr="002D713C">
        <w:rPr>
          <w:rFonts w:ascii="Times New Roman" w:eastAsia="Times New Roman" w:hAnsi="Times New Roman"/>
          <w:iCs/>
          <w:color w:val="000000"/>
          <w:sz w:val="28"/>
          <w:szCs w:val="28"/>
        </w:rPr>
        <w:t xml:space="preserve">; </w:t>
      </w:r>
      <w:r w:rsidR="00885A6C" w:rsidRPr="00885A6C">
        <w:rPr>
          <w:rFonts w:ascii="Times New Roman" w:eastAsia="Times New Roman" w:hAnsi="Times New Roman"/>
          <w:iCs/>
          <w:color w:val="000000"/>
          <w:sz w:val="28"/>
          <w:szCs w:val="28"/>
        </w:rPr>
        <w:t>зміцн</w:t>
      </w:r>
      <w:r w:rsidR="00885A6C" w:rsidRPr="002D713C">
        <w:rPr>
          <w:rFonts w:ascii="Times New Roman" w:eastAsia="Times New Roman" w:hAnsi="Times New Roman"/>
          <w:iCs/>
          <w:color w:val="000000"/>
          <w:sz w:val="28"/>
          <w:szCs w:val="28"/>
        </w:rPr>
        <w:t>ення</w:t>
      </w:r>
      <w:r w:rsidR="00885A6C" w:rsidRPr="00885A6C">
        <w:rPr>
          <w:rFonts w:ascii="Times New Roman" w:eastAsia="Times New Roman" w:hAnsi="Times New Roman"/>
          <w:iCs/>
          <w:color w:val="000000"/>
          <w:sz w:val="28"/>
          <w:szCs w:val="28"/>
        </w:rPr>
        <w:t xml:space="preserve"> патріотичн</w:t>
      </w:r>
      <w:r w:rsidR="00885A6C" w:rsidRPr="002D713C">
        <w:rPr>
          <w:rFonts w:ascii="Times New Roman" w:eastAsia="Times New Roman" w:hAnsi="Times New Roman"/>
          <w:iCs/>
          <w:color w:val="000000"/>
          <w:sz w:val="28"/>
          <w:szCs w:val="28"/>
        </w:rPr>
        <w:t>их</w:t>
      </w:r>
      <w:r w:rsidR="00885A6C" w:rsidRPr="00885A6C">
        <w:rPr>
          <w:rFonts w:ascii="Times New Roman" w:eastAsia="Times New Roman" w:hAnsi="Times New Roman"/>
          <w:iCs/>
          <w:color w:val="000000"/>
          <w:sz w:val="28"/>
          <w:szCs w:val="28"/>
        </w:rPr>
        <w:t xml:space="preserve"> почутт</w:t>
      </w:r>
      <w:r w:rsidR="00885A6C" w:rsidRPr="002D713C">
        <w:rPr>
          <w:rFonts w:ascii="Times New Roman" w:eastAsia="Times New Roman" w:hAnsi="Times New Roman"/>
          <w:iCs/>
          <w:color w:val="000000"/>
          <w:sz w:val="28"/>
          <w:szCs w:val="28"/>
        </w:rPr>
        <w:t>ів</w:t>
      </w:r>
      <w:r w:rsidR="00885A6C" w:rsidRPr="00885A6C">
        <w:rPr>
          <w:rFonts w:ascii="Times New Roman" w:eastAsia="Times New Roman" w:hAnsi="Times New Roman"/>
          <w:iCs/>
          <w:color w:val="000000"/>
          <w:sz w:val="28"/>
          <w:szCs w:val="28"/>
        </w:rPr>
        <w:t xml:space="preserve"> й форму</w:t>
      </w:r>
      <w:r w:rsidR="00885A6C" w:rsidRPr="002D713C">
        <w:rPr>
          <w:rFonts w:ascii="Times New Roman" w:eastAsia="Times New Roman" w:hAnsi="Times New Roman"/>
          <w:iCs/>
          <w:color w:val="000000"/>
          <w:sz w:val="28"/>
          <w:szCs w:val="28"/>
        </w:rPr>
        <w:t>вання</w:t>
      </w:r>
      <w:r w:rsidR="00885A6C" w:rsidRPr="00885A6C">
        <w:rPr>
          <w:rFonts w:ascii="Times New Roman" w:eastAsia="Times New Roman" w:hAnsi="Times New Roman"/>
          <w:iCs/>
          <w:color w:val="000000"/>
          <w:sz w:val="28"/>
          <w:szCs w:val="28"/>
        </w:rPr>
        <w:t xml:space="preserve"> активн</w:t>
      </w:r>
      <w:r w:rsidR="00885A6C" w:rsidRPr="002D713C">
        <w:rPr>
          <w:rFonts w:ascii="Times New Roman" w:eastAsia="Times New Roman" w:hAnsi="Times New Roman"/>
          <w:iCs/>
          <w:color w:val="000000"/>
          <w:sz w:val="28"/>
          <w:szCs w:val="28"/>
        </w:rPr>
        <w:t>ої</w:t>
      </w:r>
      <w:r w:rsidR="00885A6C" w:rsidRPr="00885A6C">
        <w:rPr>
          <w:rFonts w:ascii="Times New Roman" w:eastAsia="Times New Roman" w:hAnsi="Times New Roman"/>
          <w:iCs/>
          <w:color w:val="000000"/>
          <w:sz w:val="28"/>
          <w:szCs w:val="28"/>
        </w:rPr>
        <w:t xml:space="preserve"> громадянськ</w:t>
      </w:r>
      <w:r w:rsidR="00885A6C" w:rsidRPr="002D713C">
        <w:rPr>
          <w:rFonts w:ascii="Times New Roman" w:eastAsia="Times New Roman" w:hAnsi="Times New Roman"/>
          <w:iCs/>
          <w:color w:val="000000"/>
          <w:sz w:val="28"/>
          <w:szCs w:val="28"/>
        </w:rPr>
        <w:t>ої</w:t>
      </w:r>
      <w:r w:rsidR="00885A6C" w:rsidRPr="00885A6C">
        <w:rPr>
          <w:rFonts w:ascii="Times New Roman" w:eastAsia="Times New Roman" w:hAnsi="Times New Roman"/>
          <w:iCs/>
          <w:color w:val="000000"/>
          <w:sz w:val="28"/>
          <w:szCs w:val="28"/>
        </w:rPr>
        <w:t xml:space="preserve"> позиці</w:t>
      </w:r>
      <w:r w:rsidR="00EB6001" w:rsidRPr="002D713C">
        <w:rPr>
          <w:rFonts w:ascii="Times New Roman" w:eastAsia="Times New Roman" w:hAnsi="Times New Roman"/>
          <w:iCs/>
          <w:color w:val="000000"/>
          <w:sz w:val="28"/>
          <w:szCs w:val="28"/>
        </w:rPr>
        <w:t>ї</w:t>
      </w:r>
      <w:r w:rsidR="00885A6C" w:rsidRPr="00885A6C">
        <w:rPr>
          <w:rFonts w:ascii="Times New Roman" w:eastAsia="Times New Roman" w:hAnsi="Times New Roman"/>
          <w:iCs/>
          <w:color w:val="000000"/>
          <w:sz w:val="28"/>
          <w:szCs w:val="28"/>
        </w:rPr>
        <w:t>.</w:t>
      </w:r>
      <w:r>
        <w:br w:type="page"/>
      </w:r>
    </w:p>
    <w:p w14:paraId="258BCAC5" w14:textId="77777777" w:rsidR="005A5F50" w:rsidRDefault="006343E2">
      <w:pPr>
        <w:spacing w:line="360" w:lineRule="auto"/>
        <w:jc w:val="center"/>
        <w:rPr>
          <w:rFonts w:ascii="Times New Roman" w:eastAsia="Times New Roman" w:hAnsi="Times New Roman"/>
          <w:b/>
          <w:sz w:val="28"/>
          <w:szCs w:val="28"/>
        </w:rPr>
      </w:pPr>
      <w:r>
        <w:rPr>
          <w:rFonts w:ascii="Times New Roman" w:eastAsia="Times New Roman" w:hAnsi="Times New Roman"/>
          <w:b/>
          <w:sz w:val="28"/>
          <w:szCs w:val="28"/>
        </w:rPr>
        <w:lastRenderedPageBreak/>
        <w:t>ОРІЄНТОВАНИЙ ПЕРЕЛІК ОБЛАДНАННЯ</w:t>
      </w:r>
    </w:p>
    <w:tbl>
      <w:tblPr>
        <w:tblStyle w:val="aff"/>
        <w:tblW w:w="9621" w:type="dxa"/>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8"/>
        <w:gridCol w:w="7678"/>
        <w:gridCol w:w="1385"/>
      </w:tblGrid>
      <w:tr w:rsidR="005A5F50" w14:paraId="35E8215E" w14:textId="77777777">
        <w:trPr>
          <w:trHeight w:val="642"/>
        </w:trPr>
        <w:tc>
          <w:tcPr>
            <w:tcW w:w="558" w:type="dxa"/>
            <w:vAlign w:val="center"/>
          </w:tcPr>
          <w:p w14:paraId="7EEE9C20" w14:textId="77777777" w:rsidR="005A5F50" w:rsidRDefault="006343E2">
            <w:pPr>
              <w:pBdr>
                <w:top w:val="nil"/>
                <w:left w:val="nil"/>
                <w:bottom w:val="nil"/>
                <w:right w:val="nil"/>
                <w:between w:val="nil"/>
              </w:pBdr>
              <w:spacing w:line="360" w:lineRule="auto"/>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 з/п</w:t>
            </w:r>
          </w:p>
        </w:tc>
        <w:tc>
          <w:tcPr>
            <w:tcW w:w="7678" w:type="dxa"/>
            <w:vAlign w:val="center"/>
          </w:tcPr>
          <w:p w14:paraId="22E874CB" w14:textId="77777777" w:rsidR="005A5F50" w:rsidRDefault="006343E2">
            <w:pPr>
              <w:pBdr>
                <w:top w:val="nil"/>
                <w:left w:val="nil"/>
                <w:bottom w:val="nil"/>
                <w:right w:val="nil"/>
                <w:between w:val="nil"/>
              </w:pBdr>
              <w:spacing w:line="360" w:lineRule="auto"/>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Назва</w:t>
            </w:r>
          </w:p>
        </w:tc>
        <w:tc>
          <w:tcPr>
            <w:tcW w:w="1385" w:type="dxa"/>
            <w:vAlign w:val="center"/>
          </w:tcPr>
          <w:p w14:paraId="4AD5670A" w14:textId="77777777" w:rsidR="005A5F50" w:rsidRDefault="006343E2">
            <w:pPr>
              <w:pBdr>
                <w:top w:val="nil"/>
                <w:left w:val="nil"/>
                <w:bottom w:val="nil"/>
                <w:right w:val="nil"/>
                <w:between w:val="nil"/>
              </w:pBdr>
              <w:spacing w:line="360" w:lineRule="auto"/>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Кількість</w:t>
            </w:r>
          </w:p>
          <w:p w14:paraId="77DEB58F" w14:textId="77777777" w:rsidR="005A5F50" w:rsidRDefault="006343E2">
            <w:pPr>
              <w:pBdr>
                <w:top w:val="nil"/>
                <w:left w:val="nil"/>
                <w:bottom w:val="nil"/>
                <w:right w:val="nil"/>
                <w:between w:val="nil"/>
              </w:pBdr>
              <w:spacing w:line="360" w:lineRule="auto"/>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w:t>
            </w:r>
            <w:proofErr w:type="spellStart"/>
            <w:r>
              <w:rPr>
                <w:rFonts w:ascii="Times New Roman" w:eastAsia="Times New Roman" w:hAnsi="Times New Roman"/>
                <w:b/>
                <w:color w:val="000000"/>
                <w:sz w:val="28"/>
                <w:szCs w:val="28"/>
              </w:rPr>
              <w:t>шт</w:t>
            </w:r>
            <w:proofErr w:type="spellEnd"/>
            <w:r>
              <w:rPr>
                <w:rFonts w:ascii="Times New Roman" w:eastAsia="Times New Roman" w:hAnsi="Times New Roman"/>
                <w:b/>
                <w:color w:val="000000"/>
                <w:sz w:val="28"/>
                <w:szCs w:val="28"/>
              </w:rPr>
              <w:t>)</w:t>
            </w:r>
          </w:p>
        </w:tc>
      </w:tr>
      <w:tr w:rsidR="005A5F50" w14:paraId="4271217C" w14:textId="77777777">
        <w:trPr>
          <w:trHeight w:val="323"/>
        </w:trPr>
        <w:tc>
          <w:tcPr>
            <w:tcW w:w="9621" w:type="dxa"/>
            <w:gridSpan w:val="3"/>
            <w:vAlign w:val="center"/>
          </w:tcPr>
          <w:p w14:paraId="2554D4B6" w14:textId="77777777" w:rsidR="005A5F50" w:rsidRDefault="006343E2">
            <w:pPr>
              <w:pBdr>
                <w:top w:val="nil"/>
                <w:left w:val="nil"/>
                <w:bottom w:val="nil"/>
                <w:right w:val="nil"/>
                <w:between w:val="nil"/>
              </w:pBdr>
              <w:spacing w:line="360" w:lineRule="auto"/>
              <w:jc w:val="center"/>
              <w:rPr>
                <w:rFonts w:ascii="Times New Roman" w:eastAsia="Times New Roman" w:hAnsi="Times New Roman"/>
                <w:i/>
                <w:color w:val="000000"/>
                <w:sz w:val="28"/>
                <w:szCs w:val="28"/>
              </w:rPr>
            </w:pPr>
            <w:r>
              <w:rPr>
                <w:rFonts w:ascii="Times New Roman" w:eastAsia="Times New Roman" w:hAnsi="Times New Roman"/>
                <w:i/>
                <w:color w:val="000000"/>
                <w:sz w:val="28"/>
                <w:szCs w:val="28"/>
              </w:rPr>
              <w:t>Технічні й програмні засоби</w:t>
            </w:r>
          </w:p>
        </w:tc>
      </w:tr>
      <w:tr w:rsidR="005A5F50" w14:paraId="7A8E799D" w14:textId="77777777">
        <w:trPr>
          <w:trHeight w:val="321"/>
        </w:trPr>
        <w:tc>
          <w:tcPr>
            <w:tcW w:w="558" w:type="dxa"/>
            <w:vAlign w:val="center"/>
          </w:tcPr>
          <w:p w14:paraId="091E63F2"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c>
          <w:tcPr>
            <w:tcW w:w="7678" w:type="dxa"/>
            <w:vAlign w:val="center"/>
          </w:tcPr>
          <w:p w14:paraId="6DED02D8"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Комп’ютерний клас (група до 15 осіб, робочих станцій від </w:t>
            </w:r>
            <w:r>
              <w:rPr>
                <w:rFonts w:ascii="Times New Roman" w:eastAsia="Times New Roman" w:hAnsi="Times New Roman"/>
                <w:sz w:val="28"/>
                <w:szCs w:val="28"/>
              </w:rPr>
              <w:t>6</w:t>
            </w:r>
            <w:r>
              <w:rPr>
                <w:rFonts w:ascii="Times New Roman" w:eastAsia="Times New Roman" w:hAnsi="Times New Roman"/>
                <w:color w:val="000000"/>
                <w:sz w:val="28"/>
                <w:szCs w:val="28"/>
              </w:rPr>
              <w:t>)</w:t>
            </w:r>
          </w:p>
        </w:tc>
        <w:tc>
          <w:tcPr>
            <w:tcW w:w="1385" w:type="dxa"/>
            <w:vAlign w:val="center"/>
          </w:tcPr>
          <w:p w14:paraId="389300B2"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rPr>
            </w:pPr>
            <w:r>
              <w:rPr>
                <w:rFonts w:ascii="Times New Roman" w:eastAsia="Times New Roman" w:hAnsi="Times New Roman"/>
              </w:rPr>
              <w:t>6</w:t>
            </w:r>
          </w:p>
        </w:tc>
      </w:tr>
      <w:tr w:rsidR="005A5F50" w14:paraId="17EA2555" w14:textId="77777777">
        <w:trPr>
          <w:trHeight w:val="321"/>
        </w:trPr>
        <w:tc>
          <w:tcPr>
            <w:tcW w:w="558" w:type="dxa"/>
            <w:vAlign w:val="center"/>
          </w:tcPr>
          <w:p w14:paraId="46DC6AC7"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w:t>
            </w:r>
          </w:p>
        </w:tc>
        <w:tc>
          <w:tcPr>
            <w:tcW w:w="7678" w:type="dxa"/>
            <w:vAlign w:val="center"/>
          </w:tcPr>
          <w:p w14:paraId="10F9401E"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Операційна система Windows, </w:t>
            </w:r>
            <w:proofErr w:type="spellStart"/>
            <w:r>
              <w:rPr>
                <w:rFonts w:ascii="Times New Roman" w:eastAsia="Times New Roman" w:hAnsi="Times New Roman"/>
                <w:color w:val="000000"/>
                <w:sz w:val="28"/>
                <w:szCs w:val="28"/>
              </w:rPr>
              <w:t>Linux</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Mac</w:t>
            </w:r>
            <w:proofErr w:type="spellEnd"/>
          </w:p>
        </w:tc>
        <w:tc>
          <w:tcPr>
            <w:tcW w:w="1385" w:type="dxa"/>
            <w:vAlign w:val="center"/>
          </w:tcPr>
          <w:p w14:paraId="451D80FC"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rPr>
            </w:pPr>
            <w:r>
              <w:rPr>
                <w:rFonts w:ascii="Times New Roman" w:eastAsia="Times New Roman" w:hAnsi="Times New Roman"/>
              </w:rPr>
              <w:t>6</w:t>
            </w:r>
          </w:p>
        </w:tc>
      </w:tr>
      <w:tr w:rsidR="005A5F50" w14:paraId="3CC24EC9" w14:textId="77777777">
        <w:trPr>
          <w:trHeight w:val="321"/>
        </w:trPr>
        <w:tc>
          <w:tcPr>
            <w:tcW w:w="558" w:type="dxa"/>
            <w:vAlign w:val="center"/>
          </w:tcPr>
          <w:p w14:paraId="0CA6E2EE"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7678" w:type="dxa"/>
            <w:vAlign w:val="center"/>
          </w:tcPr>
          <w:p w14:paraId="795C8F03"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Інтернет-браузер для перегляду </w:t>
            </w:r>
            <w:proofErr w:type="spellStart"/>
            <w:r>
              <w:rPr>
                <w:rFonts w:ascii="Times New Roman" w:eastAsia="Times New Roman" w:hAnsi="Times New Roman"/>
                <w:color w:val="000000"/>
                <w:sz w:val="28"/>
                <w:szCs w:val="28"/>
              </w:rPr>
              <w:t>Web</w:t>
            </w:r>
            <w:proofErr w:type="spellEnd"/>
            <w:r>
              <w:rPr>
                <w:rFonts w:ascii="Times New Roman" w:eastAsia="Times New Roman" w:hAnsi="Times New Roman"/>
                <w:color w:val="000000"/>
                <w:sz w:val="28"/>
                <w:szCs w:val="28"/>
              </w:rPr>
              <w:t>-сторінок.</w:t>
            </w:r>
          </w:p>
        </w:tc>
        <w:tc>
          <w:tcPr>
            <w:tcW w:w="1385" w:type="dxa"/>
            <w:vAlign w:val="center"/>
          </w:tcPr>
          <w:p w14:paraId="6EE75C06"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rPr>
            </w:pPr>
            <w:r>
              <w:rPr>
                <w:rFonts w:ascii="Times New Roman" w:eastAsia="Times New Roman" w:hAnsi="Times New Roman"/>
              </w:rPr>
              <w:t>6</w:t>
            </w:r>
          </w:p>
        </w:tc>
      </w:tr>
      <w:tr w:rsidR="005A5F50" w14:paraId="5C82ED32" w14:textId="77777777">
        <w:trPr>
          <w:trHeight w:val="321"/>
        </w:trPr>
        <w:tc>
          <w:tcPr>
            <w:tcW w:w="558" w:type="dxa"/>
            <w:vAlign w:val="center"/>
          </w:tcPr>
          <w:p w14:paraId="0555518F"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7678" w:type="dxa"/>
            <w:vAlign w:val="center"/>
          </w:tcPr>
          <w:p w14:paraId="35269AF0"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Встановлене середовище програмування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 xml:space="preserve"> IDE</w:t>
            </w:r>
          </w:p>
        </w:tc>
        <w:tc>
          <w:tcPr>
            <w:tcW w:w="1385" w:type="dxa"/>
            <w:vAlign w:val="center"/>
          </w:tcPr>
          <w:p w14:paraId="2512C7AD"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rPr>
            </w:pPr>
            <w:r>
              <w:rPr>
                <w:rFonts w:ascii="Times New Roman" w:eastAsia="Times New Roman" w:hAnsi="Times New Roman"/>
              </w:rPr>
              <w:t>6</w:t>
            </w:r>
          </w:p>
        </w:tc>
      </w:tr>
      <w:tr w:rsidR="005A5F50" w14:paraId="1728EF50" w14:textId="77777777">
        <w:trPr>
          <w:trHeight w:val="321"/>
        </w:trPr>
        <w:tc>
          <w:tcPr>
            <w:tcW w:w="9621" w:type="dxa"/>
            <w:gridSpan w:val="3"/>
            <w:vAlign w:val="center"/>
          </w:tcPr>
          <w:p w14:paraId="25D27D98"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rPr>
            </w:pPr>
            <w:r>
              <w:rPr>
                <w:rFonts w:ascii="Times New Roman" w:eastAsia="Times New Roman" w:hAnsi="Times New Roman"/>
                <w:i/>
                <w:color w:val="000000"/>
                <w:sz w:val="28"/>
                <w:szCs w:val="28"/>
              </w:rPr>
              <w:t>Обладнання для проведення практичних робіт (на 1 робоче місце)</w:t>
            </w:r>
          </w:p>
        </w:tc>
      </w:tr>
      <w:tr w:rsidR="005A5F50" w14:paraId="7EF53735" w14:textId="77777777">
        <w:trPr>
          <w:trHeight w:val="321"/>
        </w:trPr>
        <w:tc>
          <w:tcPr>
            <w:tcW w:w="558" w:type="dxa"/>
            <w:vAlign w:val="center"/>
          </w:tcPr>
          <w:p w14:paraId="1871814B"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c>
          <w:tcPr>
            <w:tcW w:w="7678" w:type="dxa"/>
            <w:vAlign w:val="center"/>
          </w:tcPr>
          <w:p w14:paraId="5579DAAF"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Плата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 xml:space="preserve"> UNO із кабелем USB</w:t>
            </w:r>
          </w:p>
        </w:tc>
        <w:tc>
          <w:tcPr>
            <w:tcW w:w="1385" w:type="dxa"/>
            <w:vAlign w:val="center"/>
          </w:tcPr>
          <w:p w14:paraId="3EC74D82"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6447B3EC" w14:textId="77777777">
        <w:trPr>
          <w:trHeight w:val="321"/>
        </w:trPr>
        <w:tc>
          <w:tcPr>
            <w:tcW w:w="558" w:type="dxa"/>
            <w:vAlign w:val="center"/>
          </w:tcPr>
          <w:p w14:paraId="2053FB4B"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w:t>
            </w:r>
          </w:p>
        </w:tc>
        <w:tc>
          <w:tcPr>
            <w:tcW w:w="7678" w:type="dxa"/>
            <w:vAlign w:val="center"/>
          </w:tcPr>
          <w:p w14:paraId="50DC3CA5"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Макетна плата</w:t>
            </w:r>
          </w:p>
        </w:tc>
        <w:tc>
          <w:tcPr>
            <w:tcW w:w="1385" w:type="dxa"/>
            <w:vAlign w:val="center"/>
          </w:tcPr>
          <w:p w14:paraId="2C0F5BF6"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14EB9AE7" w14:textId="77777777">
        <w:trPr>
          <w:trHeight w:val="321"/>
        </w:trPr>
        <w:tc>
          <w:tcPr>
            <w:tcW w:w="558" w:type="dxa"/>
            <w:vAlign w:val="center"/>
          </w:tcPr>
          <w:p w14:paraId="2DCE507C"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c>
          <w:tcPr>
            <w:tcW w:w="7678" w:type="dxa"/>
            <w:vAlign w:val="center"/>
          </w:tcPr>
          <w:p w14:paraId="5EF2602A"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Провідники </w:t>
            </w:r>
            <w:proofErr w:type="spellStart"/>
            <w:r>
              <w:rPr>
                <w:rFonts w:ascii="Times New Roman" w:eastAsia="Times New Roman" w:hAnsi="Times New Roman"/>
                <w:color w:val="000000"/>
                <w:sz w:val="28"/>
                <w:szCs w:val="28"/>
              </w:rPr>
              <w:t>Dupont</w:t>
            </w:r>
            <w:proofErr w:type="spellEnd"/>
          </w:p>
        </w:tc>
        <w:tc>
          <w:tcPr>
            <w:tcW w:w="1385" w:type="dxa"/>
            <w:vAlign w:val="center"/>
          </w:tcPr>
          <w:p w14:paraId="1360112A"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за</w:t>
            </w:r>
          </w:p>
          <w:p w14:paraId="677F2CEE"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потребою</w:t>
            </w:r>
          </w:p>
        </w:tc>
      </w:tr>
      <w:tr w:rsidR="005A5F50" w14:paraId="0E61B08F" w14:textId="77777777">
        <w:trPr>
          <w:trHeight w:val="321"/>
        </w:trPr>
        <w:tc>
          <w:tcPr>
            <w:tcW w:w="558" w:type="dxa"/>
            <w:vAlign w:val="center"/>
          </w:tcPr>
          <w:p w14:paraId="2DA24DBC"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4.</w:t>
            </w:r>
          </w:p>
        </w:tc>
        <w:tc>
          <w:tcPr>
            <w:tcW w:w="7678" w:type="dxa"/>
            <w:vAlign w:val="center"/>
          </w:tcPr>
          <w:p w14:paraId="468CF984"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Світлодіоди</w:t>
            </w:r>
          </w:p>
        </w:tc>
        <w:tc>
          <w:tcPr>
            <w:tcW w:w="1385" w:type="dxa"/>
            <w:vAlign w:val="center"/>
          </w:tcPr>
          <w:p w14:paraId="294D1D16"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70</w:t>
            </w:r>
          </w:p>
        </w:tc>
      </w:tr>
      <w:tr w:rsidR="005A5F50" w14:paraId="00FF1715" w14:textId="77777777">
        <w:trPr>
          <w:trHeight w:val="321"/>
        </w:trPr>
        <w:tc>
          <w:tcPr>
            <w:tcW w:w="558" w:type="dxa"/>
            <w:vAlign w:val="center"/>
          </w:tcPr>
          <w:p w14:paraId="54BF1013"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5.</w:t>
            </w:r>
          </w:p>
        </w:tc>
        <w:tc>
          <w:tcPr>
            <w:tcW w:w="7678" w:type="dxa"/>
            <w:vAlign w:val="center"/>
          </w:tcPr>
          <w:p w14:paraId="40D89699"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RGB-світлодіоди</w:t>
            </w:r>
          </w:p>
        </w:tc>
        <w:tc>
          <w:tcPr>
            <w:tcW w:w="1385" w:type="dxa"/>
            <w:vAlign w:val="center"/>
          </w:tcPr>
          <w:p w14:paraId="5016426C"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2A1AE1F2" w14:textId="77777777">
        <w:trPr>
          <w:trHeight w:val="321"/>
        </w:trPr>
        <w:tc>
          <w:tcPr>
            <w:tcW w:w="558" w:type="dxa"/>
            <w:vAlign w:val="center"/>
          </w:tcPr>
          <w:p w14:paraId="55253F0B"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6.</w:t>
            </w:r>
          </w:p>
        </w:tc>
        <w:tc>
          <w:tcPr>
            <w:tcW w:w="7678" w:type="dxa"/>
            <w:vAlign w:val="center"/>
          </w:tcPr>
          <w:p w14:paraId="10F06E9A"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Резистори</w:t>
            </w:r>
          </w:p>
        </w:tc>
        <w:tc>
          <w:tcPr>
            <w:tcW w:w="1385" w:type="dxa"/>
            <w:vAlign w:val="center"/>
          </w:tcPr>
          <w:p w14:paraId="72CFD492"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5</w:t>
            </w:r>
          </w:p>
        </w:tc>
      </w:tr>
      <w:tr w:rsidR="005A5F50" w14:paraId="48ECB448" w14:textId="77777777">
        <w:trPr>
          <w:trHeight w:val="321"/>
        </w:trPr>
        <w:tc>
          <w:tcPr>
            <w:tcW w:w="558" w:type="dxa"/>
            <w:vAlign w:val="center"/>
          </w:tcPr>
          <w:p w14:paraId="645AD2F5"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7.</w:t>
            </w:r>
          </w:p>
        </w:tc>
        <w:tc>
          <w:tcPr>
            <w:tcW w:w="7678" w:type="dxa"/>
            <w:vAlign w:val="center"/>
          </w:tcPr>
          <w:p w14:paraId="0B5BFD3D"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Потенціометр</w:t>
            </w:r>
          </w:p>
        </w:tc>
        <w:tc>
          <w:tcPr>
            <w:tcW w:w="1385" w:type="dxa"/>
            <w:vAlign w:val="center"/>
          </w:tcPr>
          <w:p w14:paraId="630EC6C7"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6A076E3C" w14:textId="77777777">
        <w:trPr>
          <w:trHeight w:val="321"/>
        </w:trPr>
        <w:tc>
          <w:tcPr>
            <w:tcW w:w="558" w:type="dxa"/>
            <w:vAlign w:val="center"/>
          </w:tcPr>
          <w:p w14:paraId="3BCD0EE4"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8.</w:t>
            </w:r>
          </w:p>
        </w:tc>
        <w:tc>
          <w:tcPr>
            <w:tcW w:w="7678" w:type="dxa"/>
            <w:vAlign w:val="center"/>
          </w:tcPr>
          <w:p w14:paraId="44C10769"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Кнопка</w:t>
            </w:r>
          </w:p>
        </w:tc>
        <w:tc>
          <w:tcPr>
            <w:tcW w:w="1385" w:type="dxa"/>
            <w:vAlign w:val="center"/>
          </w:tcPr>
          <w:p w14:paraId="3C462508"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5</w:t>
            </w:r>
          </w:p>
        </w:tc>
      </w:tr>
      <w:tr w:rsidR="005A5F50" w14:paraId="575BAB53" w14:textId="77777777">
        <w:trPr>
          <w:trHeight w:val="321"/>
        </w:trPr>
        <w:tc>
          <w:tcPr>
            <w:tcW w:w="558" w:type="dxa"/>
            <w:vAlign w:val="center"/>
          </w:tcPr>
          <w:p w14:paraId="3A1CD4D4"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9.</w:t>
            </w:r>
          </w:p>
        </w:tc>
        <w:tc>
          <w:tcPr>
            <w:tcW w:w="7678" w:type="dxa"/>
            <w:vAlign w:val="center"/>
          </w:tcPr>
          <w:p w14:paraId="7F1DAB78"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proofErr w:type="spellStart"/>
            <w:r>
              <w:rPr>
                <w:rFonts w:ascii="Times New Roman" w:eastAsia="Times New Roman" w:hAnsi="Times New Roman"/>
                <w:color w:val="000000"/>
                <w:sz w:val="28"/>
                <w:szCs w:val="28"/>
              </w:rPr>
              <w:t>Фоторезистори</w:t>
            </w:r>
            <w:proofErr w:type="spellEnd"/>
          </w:p>
        </w:tc>
        <w:tc>
          <w:tcPr>
            <w:tcW w:w="1385" w:type="dxa"/>
            <w:vAlign w:val="center"/>
          </w:tcPr>
          <w:p w14:paraId="30480E5C"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1AC6E8A3" w14:textId="77777777">
        <w:trPr>
          <w:trHeight w:val="321"/>
        </w:trPr>
        <w:tc>
          <w:tcPr>
            <w:tcW w:w="558" w:type="dxa"/>
            <w:vAlign w:val="center"/>
          </w:tcPr>
          <w:p w14:paraId="72C86910"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10.</w:t>
            </w:r>
          </w:p>
        </w:tc>
        <w:tc>
          <w:tcPr>
            <w:tcW w:w="7678" w:type="dxa"/>
            <w:vAlign w:val="center"/>
          </w:tcPr>
          <w:p w14:paraId="0D7389D2"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П’єзоелементи</w:t>
            </w:r>
          </w:p>
        </w:tc>
        <w:tc>
          <w:tcPr>
            <w:tcW w:w="1385" w:type="dxa"/>
            <w:vAlign w:val="center"/>
          </w:tcPr>
          <w:p w14:paraId="247AEC45"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5D3D1C25" w14:textId="77777777">
        <w:trPr>
          <w:trHeight w:val="321"/>
        </w:trPr>
        <w:tc>
          <w:tcPr>
            <w:tcW w:w="558" w:type="dxa"/>
            <w:vAlign w:val="center"/>
          </w:tcPr>
          <w:p w14:paraId="5BD77953"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11.</w:t>
            </w:r>
          </w:p>
        </w:tc>
        <w:tc>
          <w:tcPr>
            <w:tcW w:w="7678" w:type="dxa"/>
            <w:vAlign w:val="center"/>
          </w:tcPr>
          <w:p w14:paraId="74564342"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OLED-дисплей</w:t>
            </w:r>
          </w:p>
        </w:tc>
        <w:tc>
          <w:tcPr>
            <w:tcW w:w="1385" w:type="dxa"/>
            <w:vAlign w:val="center"/>
          </w:tcPr>
          <w:p w14:paraId="2C5F4093"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2BA32F3A" w14:textId="77777777">
        <w:trPr>
          <w:trHeight w:val="321"/>
        </w:trPr>
        <w:tc>
          <w:tcPr>
            <w:tcW w:w="558" w:type="dxa"/>
            <w:vAlign w:val="center"/>
          </w:tcPr>
          <w:p w14:paraId="0C6DA1FE"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12.</w:t>
            </w:r>
          </w:p>
        </w:tc>
        <w:tc>
          <w:tcPr>
            <w:tcW w:w="7678" w:type="dxa"/>
            <w:vAlign w:val="center"/>
          </w:tcPr>
          <w:p w14:paraId="64EC4BFD"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Датчик температури та вологості</w:t>
            </w:r>
          </w:p>
        </w:tc>
        <w:tc>
          <w:tcPr>
            <w:tcW w:w="1385" w:type="dxa"/>
            <w:vAlign w:val="center"/>
          </w:tcPr>
          <w:p w14:paraId="582C0406"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3D69F22A" w14:textId="77777777">
        <w:trPr>
          <w:trHeight w:val="321"/>
        </w:trPr>
        <w:tc>
          <w:tcPr>
            <w:tcW w:w="558" w:type="dxa"/>
            <w:vAlign w:val="center"/>
          </w:tcPr>
          <w:p w14:paraId="2E577DC4"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13.</w:t>
            </w:r>
          </w:p>
        </w:tc>
        <w:tc>
          <w:tcPr>
            <w:tcW w:w="7678" w:type="dxa"/>
            <w:vAlign w:val="center"/>
          </w:tcPr>
          <w:p w14:paraId="6D809CCB"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Двигун</w:t>
            </w:r>
          </w:p>
        </w:tc>
        <w:tc>
          <w:tcPr>
            <w:tcW w:w="1385" w:type="dxa"/>
            <w:vAlign w:val="center"/>
          </w:tcPr>
          <w:p w14:paraId="7A0C1AB8"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2</w:t>
            </w:r>
          </w:p>
        </w:tc>
      </w:tr>
      <w:tr w:rsidR="005A5F50" w14:paraId="306290B6" w14:textId="77777777">
        <w:trPr>
          <w:trHeight w:val="321"/>
        </w:trPr>
        <w:tc>
          <w:tcPr>
            <w:tcW w:w="558" w:type="dxa"/>
            <w:vAlign w:val="center"/>
          </w:tcPr>
          <w:p w14:paraId="247C0FB3"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14.</w:t>
            </w:r>
          </w:p>
        </w:tc>
        <w:tc>
          <w:tcPr>
            <w:tcW w:w="7678" w:type="dxa"/>
            <w:vAlign w:val="center"/>
          </w:tcPr>
          <w:p w14:paraId="467302B8"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Драйвер двигуна</w:t>
            </w:r>
          </w:p>
        </w:tc>
        <w:tc>
          <w:tcPr>
            <w:tcW w:w="1385" w:type="dxa"/>
            <w:vAlign w:val="center"/>
          </w:tcPr>
          <w:p w14:paraId="453C2BA1"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06C388D8" w14:textId="77777777">
        <w:trPr>
          <w:trHeight w:val="321"/>
        </w:trPr>
        <w:tc>
          <w:tcPr>
            <w:tcW w:w="558" w:type="dxa"/>
            <w:vAlign w:val="center"/>
          </w:tcPr>
          <w:p w14:paraId="50566C0F"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15.</w:t>
            </w:r>
          </w:p>
        </w:tc>
        <w:tc>
          <w:tcPr>
            <w:tcW w:w="7678" w:type="dxa"/>
            <w:vAlign w:val="center"/>
          </w:tcPr>
          <w:p w14:paraId="1E7C6267"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Серводвигун</w:t>
            </w:r>
          </w:p>
        </w:tc>
        <w:tc>
          <w:tcPr>
            <w:tcW w:w="1385" w:type="dxa"/>
            <w:vAlign w:val="center"/>
          </w:tcPr>
          <w:p w14:paraId="24D7D2ED"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15E4D781" w14:textId="77777777">
        <w:trPr>
          <w:trHeight w:val="321"/>
        </w:trPr>
        <w:tc>
          <w:tcPr>
            <w:tcW w:w="558" w:type="dxa"/>
            <w:vAlign w:val="center"/>
          </w:tcPr>
          <w:p w14:paraId="16658988"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16.</w:t>
            </w:r>
          </w:p>
        </w:tc>
        <w:tc>
          <w:tcPr>
            <w:tcW w:w="7678" w:type="dxa"/>
            <w:vAlign w:val="center"/>
          </w:tcPr>
          <w:p w14:paraId="5059EFAF"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Інфрачервоний сенсор відстані</w:t>
            </w:r>
          </w:p>
        </w:tc>
        <w:tc>
          <w:tcPr>
            <w:tcW w:w="1385" w:type="dxa"/>
            <w:vAlign w:val="center"/>
          </w:tcPr>
          <w:p w14:paraId="254CFF24"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3</w:t>
            </w:r>
          </w:p>
        </w:tc>
      </w:tr>
      <w:tr w:rsidR="005A5F50" w14:paraId="38A15C43" w14:textId="77777777">
        <w:trPr>
          <w:trHeight w:val="321"/>
        </w:trPr>
        <w:tc>
          <w:tcPr>
            <w:tcW w:w="558" w:type="dxa"/>
            <w:vAlign w:val="center"/>
          </w:tcPr>
          <w:p w14:paraId="072C3806"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17.</w:t>
            </w:r>
          </w:p>
        </w:tc>
        <w:tc>
          <w:tcPr>
            <w:tcW w:w="7678" w:type="dxa"/>
            <w:vAlign w:val="center"/>
          </w:tcPr>
          <w:p w14:paraId="466DEE95"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Ультразвуковий сенсор відстані</w:t>
            </w:r>
          </w:p>
        </w:tc>
        <w:tc>
          <w:tcPr>
            <w:tcW w:w="1385" w:type="dxa"/>
            <w:vAlign w:val="center"/>
          </w:tcPr>
          <w:p w14:paraId="0266B102"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554E57C0" w14:textId="77777777">
        <w:trPr>
          <w:trHeight w:val="321"/>
        </w:trPr>
        <w:tc>
          <w:tcPr>
            <w:tcW w:w="558" w:type="dxa"/>
            <w:vAlign w:val="center"/>
          </w:tcPr>
          <w:p w14:paraId="215D5B93"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18.</w:t>
            </w:r>
          </w:p>
        </w:tc>
        <w:tc>
          <w:tcPr>
            <w:tcW w:w="7678" w:type="dxa"/>
            <w:vAlign w:val="center"/>
          </w:tcPr>
          <w:p w14:paraId="158EC9BB"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Набір для занять електроніки (транзистори, діоди, мікросхеми)</w:t>
            </w:r>
          </w:p>
        </w:tc>
        <w:tc>
          <w:tcPr>
            <w:tcW w:w="1385" w:type="dxa"/>
            <w:vAlign w:val="center"/>
          </w:tcPr>
          <w:p w14:paraId="21DDCEAC"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r w:rsidR="005A5F50" w14:paraId="02870EEA" w14:textId="77777777">
        <w:trPr>
          <w:trHeight w:val="321"/>
        </w:trPr>
        <w:tc>
          <w:tcPr>
            <w:tcW w:w="558" w:type="dxa"/>
            <w:vAlign w:val="center"/>
          </w:tcPr>
          <w:p w14:paraId="39895497"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19.</w:t>
            </w:r>
          </w:p>
        </w:tc>
        <w:tc>
          <w:tcPr>
            <w:tcW w:w="7678" w:type="dxa"/>
            <w:vAlign w:val="center"/>
          </w:tcPr>
          <w:p w14:paraId="647EF7A6" w14:textId="77777777" w:rsidR="005A5F50" w:rsidRDefault="006343E2">
            <w:pPr>
              <w:pBdr>
                <w:top w:val="nil"/>
                <w:left w:val="nil"/>
                <w:bottom w:val="nil"/>
                <w:right w:val="nil"/>
                <w:between w:val="nil"/>
              </w:pBdr>
              <w:spacing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Набір для створення LED-кубу 4х4х4</w:t>
            </w:r>
          </w:p>
        </w:tc>
        <w:tc>
          <w:tcPr>
            <w:tcW w:w="1385" w:type="dxa"/>
            <w:vAlign w:val="center"/>
          </w:tcPr>
          <w:p w14:paraId="75EF907D" w14:textId="77777777" w:rsidR="005A5F50" w:rsidRDefault="006343E2">
            <w:pPr>
              <w:pBdr>
                <w:top w:val="nil"/>
                <w:left w:val="nil"/>
                <w:bottom w:val="nil"/>
                <w:right w:val="nil"/>
                <w:between w:val="nil"/>
              </w:pBdr>
              <w:spacing w:line="36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1</w:t>
            </w:r>
          </w:p>
        </w:tc>
      </w:tr>
    </w:tbl>
    <w:p w14:paraId="1253D218" w14:textId="77777777" w:rsidR="005A5F50" w:rsidRDefault="006343E2">
      <w:pPr>
        <w:widowControl w:val="0"/>
        <w:pBdr>
          <w:top w:val="nil"/>
          <w:left w:val="nil"/>
          <w:bottom w:val="nil"/>
          <w:right w:val="nil"/>
          <w:between w:val="nil"/>
        </w:pBdr>
        <w:tabs>
          <w:tab w:val="left" w:pos="609"/>
          <w:tab w:val="left" w:pos="610"/>
          <w:tab w:val="left" w:pos="1993"/>
          <w:tab w:val="left" w:pos="3281"/>
          <w:tab w:val="left" w:pos="3644"/>
          <w:tab w:val="left" w:pos="5821"/>
          <w:tab w:val="left" w:pos="7557"/>
          <w:tab w:val="left" w:pos="8804"/>
          <w:tab w:val="left" w:pos="9183"/>
        </w:tabs>
        <w:spacing w:line="360" w:lineRule="auto"/>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lastRenderedPageBreak/>
        <w:t>СПИСОК ДЖЕРЕЛ</w:t>
      </w:r>
    </w:p>
    <w:p w14:paraId="34AFA735" w14:textId="41B4AD7E" w:rsidR="005A5F50" w:rsidRDefault="006343E2">
      <w:pPr>
        <w:widowControl w:val="0"/>
        <w:pBdr>
          <w:top w:val="nil"/>
          <w:left w:val="nil"/>
          <w:bottom w:val="nil"/>
          <w:right w:val="nil"/>
          <w:between w:val="nil"/>
        </w:pBdr>
        <w:tabs>
          <w:tab w:val="left" w:pos="360"/>
        </w:tabs>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1. </w:t>
      </w:r>
      <w:proofErr w:type="spellStart"/>
      <w:r>
        <w:rPr>
          <w:rFonts w:ascii="Times New Roman" w:eastAsia="Times New Roman" w:hAnsi="Times New Roman"/>
          <w:color w:val="000000"/>
          <w:sz w:val="28"/>
          <w:szCs w:val="28"/>
        </w:rPr>
        <w:t>Гільберг</w:t>
      </w:r>
      <w:proofErr w:type="spellEnd"/>
      <w:r>
        <w:rPr>
          <w:rFonts w:ascii="Times New Roman" w:eastAsia="Times New Roman" w:hAnsi="Times New Roman"/>
          <w:color w:val="000000"/>
          <w:sz w:val="28"/>
          <w:szCs w:val="28"/>
        </w:rPr>
        <w:t xml:space="preserve">, Т. Г., </w:t>
      </w:r>
      <w:proofErr w:type="spellStart"/>
      <w:r>
        <w:rPr>
          <w:rFonts w:ascii="Times New Roman" w:eastAsia="Times New Roman" w:hAnsi="Times New Roman"/>
          <w:color w:val="000000"/>
          <w:sz w:val="28"/>
          <w:szCs w:val="28"/>
        </w:rPr>
        <w:t>Ривкінд</w:t>
      </w:r>
      <w:proofErr w:type="spellEnd"/>
      <w:r>
        <w:rPr>
          <w:rFonts w:ascii="Times New Roman" w:eastAsia="Times New Roman" w:hAnsi="Times New Roman"/>
          <w:color w:val="000000"/>
          <w:sz w:val="28"/>
          <w:szCs w:val="28"/>
        </w:rPr>
        <w:t xml:space="preserve">, Й. Я. Інформатика. 5 клас: підручник. Київ : Генеза, 2022.  </w:t>
      </w:r>
      <w:r>
        <w:rPr>
          <w:rFonts w:ascii="Times New Roman" w:eastAsia="Times New Roman" w:hAnsi="Times New Roman"/>
          <w:sz w:val="28"/>
          <w:szCs w:val="28"/>
        </w:rPr>
        <w:t>63</w:t>
      </w:r>
      <w:r w:rsidR="002D713C">
        <w:rPr>
          <w:rFonts w:ascii="Times New Roman" w:eastAsia="Times New Roman" w:hAnsi="Times New Roman"/>
          <w:sz w:val="28"/>
          <w:szCs w:val="28"/>
        </w:rPr>
        <w:t xml:space="preserve"> </w:t>
      </w:r>
      <w:r>
        <w:rPr>
          <w:rFonts w:ascii="Times New Roman" w:eastAsia="Times New Roman" w:hAnsi="Times New Roman"/>
          <w:color w:val="000000"/>
          <w:sz w:val="28"/>
          <w:szCs w:val="28"/>
        </w:rPr>
        <w:t>с.</w:t>
      </w:r>
      <w:r>
        <w:rPr>
          <w:rFonts w:ascii="Times New Roman" w:eastAsia="Times New Roman" w:hAnsi="Times New Roman"/>
          <w:color w:val="000000"/>
          <w:sz w:val="28"/>
          <w:szCs w:val="28"/>
        </w:rPr>
        <w:tab/>
      </w:r>
    </w:p>
    <w:p w14:paraId="51AE677B" w14:textId="3A5DED0F" w:rsidR="005A5F50" w:rsidRDefault="006343E2">
      <w:pPr>
        <w:widowControl w:val="0"/>
        <w:pBdr>
          <w:top w:val="nil"/>
          <w:left w:val="nil"/>
          <w:bottom w:val="nil"/>
          <w:right w:val="nil"/>
          <w:between w:val="nil"/>
        </w:pBdr>
        <w:tabs>
          <w:tab w:val="left" w:pos="360"/>
        </w:tabs>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2. Мотика, Н. І. STEM-навчання: методика реалізації в закладах освіти. Тернопіль : Мандрівець, 2020. 144 с.</w:t>
      </w:r>
      <w:r>
        <w:rPr>
          <w:rFonts w:ascii="Times New Roman" w:eastAsia="Times New Roman" w:hAnsi="Times New Roman"/>
          <w:color w:val="000000"/>
          <w:sz w:val="28"/>
          <w:szCs w:val="28"/>
        </w:rPr>
        <w:tab/>
      </w:r>
      <w:r>
        <w:rPr>
          <w:rFonts w:ascii="Times New Roman" w:eastAsia="Times New Roman" w:hAnsi="Times New Roman"/>
          <w:color w:val="000000"/>
          <w:sz w:val="28"/>
          <w:szCs w:val="28"/>
        </w:rPr>
        <w:br/>
        <w:t xml:space="preserve">        3. Програма технічного конструювання. Програми з позашкільної освіти науково-технічний напрям (інформаційно-технічний профіль). Київ, </w:t>
      </w:r>
      <w:r>
        <w:rPr>
          <w:rFonts w:ascii="Times New Roman" w:eastAsia="Times New Roman" w:hAnsi="Times New Roman"/>
          <w:sz w:val="28"/>
          <w:szCs w:val="28"/>
        </w:rPr>
        <w:t>2019</w:t>
      </w:r>
      <w:r w:rsidR="002D713C">
        <w:rPr>
          <w:rFonts w:ascii="Times New Roman" w:eastAsia="Times New Roman" w:hAnsi="Times New Roman"/>
          <w:color w:val="000000"/>
          <w:sz w:val="28"/>
          <w:szCs w:val="28"/>
        </w:rPr>
        <w:t>.</w:t>
      </w:r>
      <w:r>
        <w:rPr>
          <w:rFonts w:ascii="Times New Roman" w:eastAsia="Times New Roman" w:hAnsi="Times New Roman"/>
          <w:color w:val="000000"/>
          <w:sz w:val="28"/>
          <w:szCs w:val="28"/>
        </w:rPr>
        <w:t xml:space="preserve"> С.15-32.</w:t>
      </w:r>
    </w:p>
    <w:p w14:paraId="2AC4C19C" w14:textId="77777777" w:rsidR="005A5F50" w:rsidRDefault="006343E2">
      <w:pPr>
        <w:widowControl w:val="0"/>
        <w:pBdr>
          <w:top w:val="nil"/>
          <w:left w:val="nil"/>
          <w:bottom w:val="nil"/>
          <w:right w:val="nil"/>
          <w:between w:val="nil"/>
        </w:pBdr>
        <w:tabs>
          <w:tab w:val="left" w:pos="360"/>
        </w:tabs>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4. </w:t>
      </w:r>
      <w:proofErr w:type="spellStart"/>
      <w:r>
        <w:rPr>
          <w:rFonts w:ascii="Times New Roman" w:eastAsia="Times New Roman" w:hAnsi="Times New Roman"/>
          <w:color w:val="000000"/>
          <w:sz w:val="28"/>
          <w:szCs w:val="28"/>
        </w:rPr>
        <w:t>Сверчкова</w:t>
      </w:r>
      <w:proofErr w:type="spellEnd"/>
      <w:r>
        <w:rPr>
          <w:rFonts w:ascii="Times New Roman" w:eastAsia="Times New Roman" w:hAnsi="Times New Roman"/>
          <w:color w:val="000000"/>
          <w:sz w:val="28"/>
          <w:szCs w:val="28"/>
        </w:rPr>
        <w:t xml:space="preserve">, Н. В. STEM-освіта у початковій школі: методичний посібник. Київ : Генеза, 2019. 120 с. </w:t>
      </w:r>
    </w:p>
    <w:p w14:paraId="59445509" w14:textId="77777777" w:rsidR="005A5F50" w:rsidRDefault="006343E2">
      <w:pPr>
        <w:widowControl w:val="0"/>
        <w:pBdr>
          <w:top w:val="nil"/>
          <w:left w:val="nil"/>
          <w:bottom w:val="nil"/>
          <w:right w:val="nil"/>
          <w:between w:val="nil"/>
        </w:pBdr>
        <w:tabs>
          <w:tab w:val="left" w:pos="360"/>
        </w:tabs>
        <w:spacing w:line="36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5. </w:t>
      </w:r>
      <w:proofErr w:type="spellStart"/>
      <w:r>
        <w:rPr>
          <w:rFonts w:ascii="Times New Roman" w:eastAsia="Times New Roman" w:hAnsi="Times New Roman"/>
          <w:color w:val="000000"/>
          <w:sz w:val="28"/>
          <w:szCs w:val="28"/>
        </w:rPr>
        <w:t>Хобзей</w:t>
      </w:r>
      <w:proofErr w:type="spellEnd"/>
      <w:r>
        <w:rPr>
          <w:rFonts w:ascii="Times New Roman" w:eastAsia="Times New Roman" w:hAnsi="Times New Roman"/>
          <w:color w:val="000000"/>
          <w:sz w:val="28"/>
          <w:szCs w:val="28"/>
        </w:rPr>
        <w:t xml:space="preserve"> Ю. Д. Програмування в середовищі </w:t>
      </w:r>
      <w:proofErr w:type="spellStart"/>
      <w:r>
        <w:rPr>
          <w:rFonts w:ascii="Times New Roman" w:eastAsia="Times New Roman" w:hAnsi="Times New Roman"/>
          <w:color w:val="000000"/>
          <w:sz w:val="28"/>
          <w:szCs w:val="28"/>
        </w:rPr>
        <w:t>MakeCode</w:t>
      </w:r>
      <w:proofErr w:type="spellEnd"/>
      <w:r>
        <w:rPr>
          <w:rFonts w:ascii="Times New Roman" w:eastAsia="Times New Roman" w:hAnsi="Times New Roman"/>
          <w:color w:val="000000"/>
          <w:sz w:val="28"/>
          <w:szCs w:val="28"/>
        </w:rPr>
        <w:t xml:space="preserve"> для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навчальний посібник. Харків : ФОП </w:t>
      </w:r>
      <w:proofErr w:type="spellStart"/>
      <w:r>
        <w:rPr>
          <w:rFonts w:ascii="Times New Roman" w:eastAsia="Times New Roman" w:hAnsi="Times New Roman"/>
          <w:color w:val="000000"/>
          <w:sz w:val="28"/>
          <w:szCs w:val="28"/>
        </w:rPr>
        <w:t>Бровін</w:t>
      </w:r>
      <w:proofErr w:type="spellEnd"/>
      <w:r>
        <w:rPr>
          <w:rFonts w:ascii="Times New Roman" w:eastAsia="Times New Roman" w:hAnsi="Times New Roman"/>
          <w:color w:val="000000"/>
          <w:sz w:val="28"/>
          <w:szCs w:val="28"/>
        </w:rPr>
        <w:t xml:space="preserve"> О.В., 2023. 88 с.</w:t>
      </w:r>
      <w:r>
        <w:rPr>
          <w:rFonts w:ascii="Times New Roman" w:eastAsia="Times New Roman" w:hAnsi="Times New Roman"/>
          <w:color w:val="000000"/>
          <w:sz w:val="28"/>
          <w:szCs w:val="28"/>
        </w:rPr>
        <w:tab/>
      </w:r>
    </w:p>
    <w:p w14:paraId="2D7F3288" w14:textId="77777777" w:rsidR="005A5F50" w:rsidRDefault="006343E2">
      <w:pPr>
        <w:widowControl w:val="0"/>
        <w:pBdr>
          <w:top w:val="nil"/>
          <w:left w:val="nil"/>
          <w:bottom w:val="nil"/>
          <w:right w:val="nil"/>
          <w:between w:val="nil"/>
        </w:pBdr>
        <w:tabs>
          <w:tab w:val="left" w:pos="360"/>
        </w:tabs>
        <w:spacing w:line="36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6. </w:t>
      </w:r>
      <w:proofErr w:type="spellStart"/>
      <w:r>
        <w:rPr>
          <w:rFonts w:ascii="Times New Roman" w:eastAsia="Times New Roman" w:hAnsi="Times New Roman"/>
          <w:color w:val="000000"/>
          <w:sz w:val="28"/>
          <w:szCs w:val="28"/>
        </w:rPr>
        <w:t>European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Schoolnet</w:t>
      </w:r>
      <w:proofErr w:type="spellEnd"/>
      <w:r>
        <w:rPr>
          <w:rFonts w:ascii="Times New Roman" w:eastAsia="Times New Roman" w:hAnsi="Times New Roman"/>
          <w:color w:val="000000"/>
          <w:sz w:val="28"/>
          <w:szCs w:val="28"/>
        </w:rPr>
        <w:t xml:space="preserve">. STEM </w:t>
      </w:r>
      <w:proofErr w:type="spellStart"/>
      <w:r>
        <w:rPr>
          <w:rFonts w:ascii="Times New Roman" w:eastAsia="Times New Roman" w:hAnsi="Times New Roman"/>
          <w:color w:val="000000"/>
          <w:sz w:val="28"/>
          <w:szCs w:val="28"/>
        </w:rPr>
        <w:t>Education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Practices</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in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Europe</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Best</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Practices</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for</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Teachers</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Brussels</w:t>
      </w:r>
      <w:proofErr w:type="spellEnd"/>
      <w:r>
        <w:rPr>
          <w:rFonts w:ascii="Times New Roman" w:eastAsia="Times New Roman" w:hAnsi="Times New Roman"/>
          <w:color w:val="000000"/>
          <w:sz w:val="28"/>
          <w:szCs w:val="28"/>
        </w:rPr>
        <w:t xml:space="preserve">, 2018. URL: </w:t>
      </w:r>
      <w:r>
        <w:rPr>
          <w:rFonts w:ascii="Times New Roman" w:eastAsia="Times New Roman" w:hAnsi="Times New Roman"/>
          <w:color w:val="0000FF"/>
          <w:sz w:val="28"/>
          <w:szCs w:val="28"/>
          <w:u w:val="single"/>
        </w:rPr>
        <w:t>https://www.eun.org (дата звернення: 16.04.2025).</w:t>
      </w:r>
      <w:r>
        <w:rPr>
          <w:rFonts w:ascii="Times New Roman" w:eastAsia="Times New Roman" w:hAnsi="Times New Roman"/>
          <w:color w:val="0000FF"/>
          <w:sz w:val="28"/>
          <w:szCs w:val="28"/>
          <w:u w:val="single"/>
        </w:rPr>
        <w:br/>
      </w:r>
      <w:r>
        <w:rPr>
          <w:rFonts w:ascii="Times New Roman" w:eastAsia="Times New Roman" w:hAnsi="Times New Roman"/>
          <w:color w:val="000000"/>
          <w:sz w:val="28"/>
          <w:szCs w:val="28"/>
        </w:rPr>
        <w:t xml:space="preserve">        7. </w:t>
      </w:r>
      <w:proofErr w:type="spellStart"/>
      <w:r>
        <w:rPr>
          <w:rFonts w:ascii="Times New Roman" w:eastAsia="Times New Roman" w:hAnsi="Times New Roman"/>
          <w:color w:val="000000"/>
          <w:sz w:val="28"/>
          <w:szCs w:val="28"/>
        </w:rPr>
        <w:t>F.Perea</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 xml:space="preserve"> Essentials, 2015. 206 p.</w:t>
      </w:r>
    </w:p>
    <w:p w14:paraId="03C25357" w14:textId="77777777" w:rsidR="005A5F50" w:rsidRDefault="006343E2">
      <w:pPr>
        <w:widowControl w:val="0"/>
        <w:pBdr>
          <w:top w:val="nil"/>
          <w:left w:val="nil"/>
          <w:bottom w:val="nil"/>
          <w:right w:val="nil"/>
          <w:between w:val="nil"/>
        </w:pBdr>
        <w:tabs>
          <w:tab w:val="left" w:pos="360"/>
        </w:tabs>
        <w:spacing w:line="36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8. </w:t>
      </w:r>
      <w:proofErr w:type="spellStart"/>
      <w:r>
        <w:rPr>
          <w:rFonts w:ascii="Times New Roman" w:eastAsia="Times New Roman" w:hAnsi="Times New Roman"/>
          <w:color w:val="000000"/>
          <w:sz w:val="28"/>
          <w:szCs w:val="28"/>
        </w:rPr>
        <w:t>Martin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Doug</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Adventures</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in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Minecraft</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Wiley</w:t>
      </w:r>
      <w:proofErr w:type="spellEnd"/>
      <w:r>
        <w:rPr>
          <w:rFonts w:ascii="Times New Roman" w:eastAsia="Times New Roman" w:hAnsi="Times New Roman"/>
          <w:color w:val="000000"/>
          <w:sz w:val="28"/>
          <w:szCs w:val="28"/>
        </w:rPr>
        <w:t>, 2017. 320 p.</w:t>
      </w:r>
    </w:p>
    <w:p w14:paraId="5103F277" w14:textId="77777777" w:rsidR="005A5F50" w:rsidRDefault="006343E2">
      <w:pPr>
        <w:widowControl w:val="0"/>
        <w:pBdr>
          <w:top w:val="nil"/>
          <w:left w:val="nil"/>
          <w:bottom w:val="nil"/>
          <w:right w:val="nil"/>
          <w:between w:val="nil"/>
        </w:pBdr>
        <w:tabs>
          <w:tab w:val="left" w:pos="360"/>
        </w:tabs>
        <w:spacing w:line="36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9. </w:t>
      </w:r>
      <w:proofErr w:type="spellStart"/>
      <w:r>
        <w:rPr>
          <w:rFonts w:ascii="Times New Roman" w:eastAsia="Times New Roman" w:hAnsi="Times New Roman"/>
          <w:color w:val="000000"/>
          <w:sz w:val="28"/>
          <w:szCs w:val="28"/>
        </w:rPr>
        <w:t>McManus</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David</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Projects</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with</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Python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and</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Single</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Board</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Computers</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Building</w:t>
      </w:r>
      <w:proofErr w:type="spellEnd"/>
      <w:r>
        <w:rPr>
          <w:rFonts w:ascii="Times New Roman" w:eastAsia="Times New Roman" w:hAnsi="Times New Roman"/>
          <w:color w:val="000000"/>
          <w:sz w:val="28"/>
          <w:szCs w:val="28"/>
        </w:rPr>
        <w:t xml:space="preserve"> STEAM </w:t>
      </w:r>
      <w:proofErr w:type="spellStart"/>
      <w:r>
        <w:rPr>
          <w:rFonts w:ascii="Times New Roman" w:eastAsia="Times New Roman" w:hAnsi="Times New Roman"/>
          <w:color w:val="000000"/>
          <w:sz w:val="28"/>
          <w:szCs w:val="28"/>
        </w:rPr>
        <w:t>Projects</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with</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Code</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Club</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and</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Raspberry</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Pi</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Foundation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Apress</w:t>
      </w:r>
      <w:proofErr w:type="spellEnd"/>
      <w:r>
        <w:rPr>
          <w:rFonts w:ascii="Times New Roman" w:eastAsia="Times New Roman" w:hAnsi="Times New Roman"/>
          <w:color w:val="000000"/>
          <w:sz w:val="28"/>
          <w:szCs w:val="28"/>
        </w:rPr>
        <w:t>, 2020. 235 p.</w:t>
      </w:r>
      <w:r>
        <w:rPr>
          <w:rFonts w:ascii="Times New Roman" w:eastAsia="Times New Roman" w:hAnsi="Times New Roman"/>
          <w:color w:val="000000"/>
          <w:sz w:val="28"/>
          <w:szCs w:val="28"/>
        </w:rPr>
        <w:tab/>
      </w:r>
    </w:p>
    <w:p w14:paraId="1F79B279" w14:textId="77777777" w:rsidR="005A5F50" w:rsidRDefault="006343E2">
      <w:pPr>
        <w:widowControl w:val="0"/>
        <w:pBdr>
          <w:top w:val="nil"/>
          <w:left w:val="nil"/>
          <w:bottom w:val="nil"/>
          <w:right w:val="nil"/>
          <w:between w:val="nil"/>
        </w:pBdr>
        <w:tabs>
          <w:tab w:val="left" w:pos="360"/>
        </w:tabs>
        <w:spacing w:line="36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10. </w:t>
      </w:r>
      <w:proofErr w:type="spellStart"/>
      <w:r>
        <w:rPr>
          <w:rFonts w:ascii="Times New Roman" w:eastAsia="Times New Roman" w:hAnsi="Times New Roman"/>
          <w:color w:val="000000"/>
          <w:sz w:val="28"/>
          <w:szCs w:val="28"/>
        </w:rPr>
        <w:t>Monk</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Simon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Programming</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the</w:t>
      </w:r>
      <w:proofErr w:type="spellEnd"/>
      <w:r>
        <w:rPr>
          <w:rFonts w:ascii="Times New Roman" w:eastAsia="Times New Roman" w:hAnsi="Times New Roman"/>
          <w:color w:val="000000"/>
          <w:sz w:val="28"/>
          <w:szCs w:val="28"/>
        </w:rPr>
        <w:t xml:space="preserve"> BBC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Getting</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Started</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with</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MicroPython</w:t>
      </w:r>
      <w:proofErr w:type="spellEnd"/>
      <w:r>
        <w:rPr>
          <w:rFonts w:ascii="Times New Roman" w:eastAsia="Times New Roman" w:hAnsi="Times New Roman"/>
          <w:color w:val="000000"/>
          <w:sz w:val="28"/>
          <w:szCs w:val="28"/>
        </w:rPr>
        <w:t xml:space="preserve">. – </w:t>
      </w:r>
      <w:proofErr w:type="spellStart"/>
      <w:r>
        <w:rPr>
          <w:rFonts w:ascii="Times New Roman" w:eastAsia="Times New Roman" w:hAnsi="Times New Roman"/>
          <w:color w:val="000000"/>
          <w:sz w:val="28"/>
          <w:szCs w:val="28"/>
        </w:rPr>
        <w:t>McGraw-Hill</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Education</w:t>
      </w:r>
      <w:proofErr w:type="spellEnd"/>
      <w:r>
        <w:rPr>
          <w:rFonts w:ascii="Times New Roman" w:eastAsia="Times New Roman" w:hAnsi="Times New Roman"/>
          <w:color w:val="000000"/>
          <w:sz w:val="28"/>
          <w:szCs w:val="28"/>
        </w:rPr>
        <w:t>, 2017. 192 p.</w:t>
      </w:r>
    </w:p>
    <w:p w14:paraId="1AC08D5F" w14:textId="77777777" w:rsidR="005A5F50" w:rsidRDefault="006343E2">
      <w:pPr>
        <w:widowControl w:val="0"/>
        <w:pBdr>
          <w:top w:val="nil"/>
          <w:left w:val="nil"/>
          <w:bottom w:val="nil"/>
          <w:right w:val="nil"/>
          <w:between w:val="nil"/>
        </w:pBdr>
        <w:tabs>
          <w:tab w:val="left" w:pos="360"/>
        </w:tabs>
        <w:spacing w:line="360"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11. </w:t>
      </w:r>
      <w:proofErr w:type="spellStart"/>
      <w:r>
        <w:rPr>
          <w:rFonts w:ascii="Times New Roman" w:eastAsia="Times New Roman" w:hAnsi="Times New Roman"/>
          <w:color w:val="000000"/>
          <w:sz w:val="28"/>
          <w:szCs w:val="28"/>
        </w:rPr>
        <w:t>Wolber</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David</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et</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al</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App</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Inventor</w:t>
      </w:r>
      <w:proofErr w:type="spellEnd"/>
      <w:r>
        <w:rPr>
          <w:rFonts w:ascii="Times New Roman" w:eastAsia="Times New Roman" w:hAnsi="Times New Roman"/>
          <w:color w:val="000000"/>
          <w:sz w:val="28"/>
          <w:szCs w:val="28"/>
        </w:rPr>
        <w:t xml:space="preserve"> 2: </w:t>
      </w:r>
      <w:proofErr w:type="spellStart"/>
      <w:r>
        <w:rPr>
          <w:rFonts w:ascii="Times New Roman" w:eastAsia="Times New Roman" w:hAnsi="Times New Roman"/>
          <w:color w:val="000000"/>
          <w:sz w:val="28"/>
          <w:szCs w:val="28"/>
        </w:rPr>
        <w:t>Create</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Your</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Own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Android</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Apps</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O’Reilly</w:t>
      </w:r>
      <w:proofErr w:type="spellEnd"/>
      <w:r>
        <w:rPr>
          <w:rFonts w:ascii="Times New Roman" w:eastAsia="Times New Roman" w:hAnsi="Times New Roman"/>
          <w:color w:val="000000"/>
          <w:sz w:val="28"/>
          <w:szCs w:val="28"/>
        </w:rPr>
        <w:t xml:space="preserve"> Media, 2015. </w:t>
      </w:r>
      <w:r>
        <w:rPr>
          <w:rFonts w:ascii="Times New Roman" w:eastAsia="Times New Roman" w:hAnsi="Times New Roman"/>
          <w:color w:val="000000"/>
          <w:sz w:val="28"/>
          <w:szCs w:val="28"/>
        </w:rPr>
        <w:tab/>
        <w:t xml:space="preserve">     </w:t>
      </w:r>
    </w:p>
    <w:p w14:paraId="67FC3EF0" w14:textId="77777777" w:rsidR="005A5F50" w:rsidRDefault="006343E2">
      <w:pPr>
        <w:spacing w:line="360" w:lineRule="auto"/>
        <w:ind w:left="720"/>
        <w:jc w:val="center"/>
        <w:rPr>
          <w:rFonts w:ascii="Times New Roman" w:eastAsia="Times New Roman" w:hAnsi="Times New Roman"/>
          <w:b/>
          <w:sz w:val="28"/>
          <w:szCs w:val="28"/>
        </w:rPr>
      </w:pPr>
      <w:r>
        <w:rPr>
          <w:rFonts w:ascii="Times New Roman" w:eastAsia="Times New Roman" w:hAnsi="Times New Roman"/>
          <w:b/>
          <w:sz w:val="28"/>
          <w:szCs w:val="28"/>
        </w:rPr>
        <w:t>ІНТЕРНЕТ-РЕСУРСИ</w:t>
      </w:r>
    </w:p>
    <w:p w14:paraId="53077DB0" w14:textId="77777777" w:rsidR="005A5F50" w:rsidRDefault="006343E2">
      <w:pPr>
        <w:widowControl w:val="0"/>
        <w:pBdr>
          <w:top w:val="nil"/>
          <w:left w:val="nil"/>
          <w:bottom w:val="nil"/>
          <w:right w:val="nil"/>
          <w:between w:val="nil"/>
        </w:pBdr>
        <w:tabs>
          <w:tab w:val="left" w:pos="360"/>
        </w:tabs>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1. 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 xml:space="preserve">. URL: </w:t>
      </w:r>
      <w:hyperlink r:id="rId8">
        <w:r>
          <w:rPr>
            <w:rFonts w:ascii="Times New Roman" w:eastAsia="Times New Roman" w:hAnsi="Times New Roman"/>
            <w:color w:val="000000"/>
            <w:sz w:val="28"/>
            <w:szCs w:val="28"/>
            <w:u w:val="single"/>
          </w:rPr>
          <w:t>https://www.arduino.cc/</w:t>
        </w:r>
      </w:hyperlink>
      <w:r>
        <w:rPr>
          <w:rFonts w:ascii="Times New Roman" w:eastAsia="Times New Roman" w:hAnsi="Times New Roman"/>
          <w:color w:val="000000"/>
          <w:sz w:val="28"/>
          <w:szCs w:val="28"/>
          <w:u w:val="single"/>
        </w:rPr>
        <w:t xml:space="preserve"> </w:t>
      </w:r>
      <w:r>
        <w:rPr>
          <w:rFonts w:ascii="Times New Roman" w:eastAsia="Times New Roman" w:hAnsi="Times New Roman"/>
          <w:color w:val="000000"/>
          <w:sz w:val="28"/>
          <w:szCs w:val="28"/>
        </w:rPr>
        <w:t>(дата звернення: 16.04.2025).</w:t>
      </w:r>
    </w:p>
    <w:p w14:paraId="616DB67B" w14:textId="77777777" w:rsidR="005A5F50" w:rsidRDefault="006343E2">
      <w:pPr>
        <w:widowControl w:val="0"/>
        <w:pBdr>
          <w:top w:val="nil"/>
          <w:left w:val="nil"/>
          <w:bottom w:val="nil"/>
          <w:right w:val="nil"/>
          <w:between w:val="nil"/>
        </w:pBdr>
        <w:tabs>
          <w:tab w:val="left" w:pos="360"/>
          <w:tab w:val="left" w:pos="1942"/>
          <w:tab w:val="left" w:pos="2841"/>
          <w:tab w:val="left" w:pos="3319"/>
          <w:tab w:val="left" w:pos="5244"/>
          <w:tab w:val="left" w:pos="6514"/>
          <w:tab w:val="left" w:pos="7056"/>
          <w:tab w:val="left" w:pos="8253"/>
          <w:tab w:val="left" w:pos="9682"/>
        </w:tabs>
        <w:spacing w:line="360" w:lineRule="auto"/>
        <w:ind w:firstLine="567"/>
        <w:jc w:val="both"/>
        <w:rPr>
          <w:rFonts w:ascii="Times New Roman" w:eastAsia="Times New Roman" w:hAnsi="Times New Roman"/>
          <w:color w:val="000000"/>
          <w:sz w:val="28"/>
          <w:szCs w:val="28"/>
          <w:u w:val="single"/>
        </w:rPr>
      </w:pPr>
      <w:r>
        <w:rPr>
          <w:rFonts w:ascii="Times New Roman" w:eastAsia="Times New Roman" w:hAnsi="Times New Roman"/>
          <w:color w:val="000000"/>
          <w:sz w:val="28"/>
          <w:szCs w:val="28"/>
        </w:rPr>
        <w:t>2. 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blog</w:t>
      </w:r>
      <w:proofErr w:type="spellEnd"/>
      <w:r>
        <w:rPr>
          <w:rFonts w:ascii="Times New Roman" w:eastAsia="Times New Roman" w:hAnsi="Times New Roman"/>
          <w:color w:val="000000"/>
          <w:sz w:val="28"/>
          <w:szCs w:val="28"/>
        </w:rPr>
        <w:t xml:space="preserve">. URL:  </w:t>
      </w:r>
      <w:hyperlink r:id="rId9">
        <w:r>
          <w:rPr>
            <w:rFonts w:ascii="Times New Roman" w:eastAsia="Times New Roman" w:hAnsi="Times New Roman"/>
            <w:color w:val="0000FF"/>
            <w:sz w:val="28"/>
            <w:szCs w:val="28"/>
            <w:u w:val="single"/>
          </w:rPr>
          <w:t>https://blog.arduino.cc/</w:t>
        </w:r>
      </w:hyperlink>
      <w:r>
        <w:rPr>
          <w:rFonts w:ascii="Times New Roman" w:eastAsia="Times New Roman" w:hAnsi="Times New Roman"/>
          <w:color w:val="000000"/>
          <w:sz w:val="28"/>
          <w:szCs w:val="28"/>
          <w:u w:val="single"/>
        </w:rPr>
        <w:t xml:space="preserve"> </w:t>
      </w:r>
      <w:r>
        <w:rPr>
          <w:rFonts w:ascii="Times New Roman" w:eastAsia="Times New Roman" w:hAnsi="Times New Roman"/>
          <w:color w:val="000000"/>
          <w:sz w:val="28"/>
          <w:szCs w:val="28"/>
        </w:rPr>
        <w:t>(дата звернення:16.04.2025).</w:t>
      </w:r>
    </w:p>
    <w:p w14:paraId="48FE7BF4" w14:textId="77777777" w:rsidR="005A5F50" w:rsidRDefault="006343E2">
      <w:pPr>
        <w:widowControl w:val="0"/>
        <w:pBdr>
          <w:top w:val="nil"/>
          <w:left w:val="nil"/>
          <w:bottom w:val="nil"/>
          <w:right w:val="nil"/>
          <w:between w:val="nil"/>
        </w:pBdr>
        <w:tabs>
          <w:tab w:val="left" w:pos="360"/>
        </w:tabs>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3. 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-DIY. URL:</w:t>
      </w:r>
      <w:hyperlink r:id="rId10">
        <w:r>
          <w:rPr>
            <w:rFonts w:ascii="Times New Roman" w:eastAsia="Times New Roman" w:hAnsi="Times New Roman"/>
            <w:color w:val="000000"/>
            <w:sz w:val="28"/>
            <w:szCs w:val="28"/>
            <w:u w:val="single"/>
          </w:rPr>
          <w:t>http://arduino- diy.com/</w:t>
        </w:r>
      </w:hyperlink>
      <w:r>
        <w:rPr>
          <w:rFonts w:ascii="Times New Roman" w:eastAsia="Times New Roman" w:hAnsi="Times New Roman"/>
          <w:color w:val="000000"/>
          <w:sz w:val="28"/>
          <w:szCs w:val="28"/>
          <w:u w:val="single"/>
        </w:rPr>
        <w:t xml:space="preserve"> </w:t>
      </w:r>
      <w:r>
        <w:rPr>
          <w:rFonts w:ascii="Times New Roman" w:eastAsia="Times New Roman" w:hAnsi="Times New Roman"/>
          <w:color w:val="000000"/>
          <w:sz w:val="28"/>
          <w:szCs w:val="28"/>
        </w:rPr>
        <w:t>(дата звернення: 16.04.2025).</w:t>
      </w:r>
    </w:p>
    <w:p w14:paraId="65E60F5D" w14:textId="77777777" w:rsidR="005A5F50" w:rsidRDefault="006343E2">
      <w:pPr>
        <w:widowControl w:val="0"/>
        <w:pBdr>
          <w:top w:val="nil"/>
          <w:left w:val="nil"/>
          <w:bottom w:val="nil"/>
          <w:right w:val="nil"/>
          <w:between w:val="nil"/>
        </w:pBdr>
        <w:tabs>
          <w:tab w:val="left" w:pos="360"/>
          <w:tab w:val="left" w:pos="1913"/>
          <w:tab w:val="left" w:pos="3026"/>
          <w:tab w:val="left" w:pos="3474"/>
          <w:tab w:val="left" w:pos="5367"/>
          <w:tab w:val="left" w:pos="6605"/>
          <w:tab w:val="left" w:pos="7116"/>
          <w:tab w:val="left" w:pos="8285"/>
          <w:tab w:val="left" w:pos="9682"/>
        </w:tabs>
        <w:spacing w:line="360" w:lineRule="auto"/>
        <w:ind w:firstLine="567"/>
        <w:jc w:val="both"/>
        <w:rPr>
          <w:rFonts w:ascii="Times New Roman" w:eastAsia="Times New Roman" w:hAnsi="Times New Roman"/>
          <w:color w:val="000000"/>
          <w:sz w:val="28"/>
          <w:szCs w:val="28"/>
          <w:u w:val="single"/>
        </w:rPr>
      </w:pPr>
      <w:r>
        <w:rPr>
          <w:rFonts w:ascii="Times New Roman" w:eastAsia="Times New Roman" w:hAnsi="Times New Roman"/>
          <w:color w:val="000000"/>
          <w:sz w:val="28"/>
          <w:szCs w:val="28"/>
        </w:rPr>
        <w:t>4. </w:t>
      </w:r>
      <w:proofErr w:type="spellStart"/>
      <w:r>
        <w:rPr>
          <w:rFonts w:ascii="Times New Roman" w:eastAsia="Times New Roman" w:hAnsi="Times New Roman"/>
          <w:color w:val="000000"/>
          <w:sz w:val="28"/>
          <w:szCs w:val="28"/>
        </w:rPr>
        <w:t>Arduino</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Forum</w:t>
      </w:r>
      <w:proofErr w:type="spellEnd"/>
      <w:r>
        <w:rPr>
          <w:rFonts w:ascii="Times New Roman" w:eastAsia="Times New Roman" w:hAnsi="Times New Roman"/>
          <w:color w:val="000000"/>
          <w:sz w:val="28"/>
          <w:szCs w:val="28"/>
        </w:rPr>
        <w:t xml:space="preserve">.  URL: </w:t>
      </w:r>
      <w:hyperlink r:id="rId11">
        <w:r>
          <w:rPr>
            <w:rFonts w:ascii="Times New Roman" w:eastAsia="Times New Roman" w:hAnsi="Times New Roman"/>
            <w:color w:val="0000FF"/>
            <w:sz w:val="28"/>
            <w:szCs w:val="28"/>
            <w:u w:val="single"/>
          </w:rPr>
          <w:t>https://forum.arduino.cc/</w:t>
        </w:r>
      </w:hyperlink>
      <w:r>
        <w:rPr>
          <w:rFonts w:ascii="Times New Roman" w:eastAsia="Times New Roman" w:hAnsi="Times New Roman"/>
          <w:color w:val="000000"/>
          <w:sz w:val="28"/>
          <w:szCs w:val="28"/>
        </w:rPr>
        <w:t xml:space="preserve"> (дата звернення:16.04.2025).</w:t>
      </w:r>
    </w:p>
    <w:p w14:paraId="45E846D0" w14:textId="77777777" w:rsidR="005A5F50" w:rsidRDefault="006343E2">
      <w:pPr>
        <w:widowControl w:val="0"/>
        <w:pBdr>
          <w:top w:val="nil"/>
          <w:left w:val="nil"/>
          <w:bottom w:val="nil"/>
          <w:right w:val="nil"/>
          <w:between w:val="nil"/>
        </w:pBdr>
        <w:tabs>
          <w:tab w:val="left" w:pos="360"/>
          <w:tab w:val="left" w:pos="1913"/>
          <w:tab w:val="left" w:pos="3026"/>
          <w:tab w:val="left" w:pos="3474"/>
          <w:tab w:val="left" w:pos="5367"/>
          <w:tab w:val="left" w:pos="6605"/>
          <w:tab w:val="left" w:pos="7116"/>
          <w:tab w:val="left" w:pos="8285"/>
          <w:tab w:val="left" w:pos="9682"/>
        </w:tabs>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5. BBC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Foundation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Micro:bit</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Educational</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Foundation</w:t>
      </w:r>
      <w:proofErr w:type="spellEnd"/>
      <w:r>
        <w:rPr>
          <w:rFonts w:ascii="Times New Roman" w:eastAsia="Times New Roman" w:hAnsi="Times New Roman"/>
          <w:color w:val="000000"/>
          <w:sz w:val="28"/>
          <w:szCs w:val="28"/>
        </w:rPr>
        <w:t xml:space="preserve"> </w:t>
      </w:r>
      <w:proofErr w:type="spellStart"/>
      <w:r>
        <w:rPr>
          <w:rFonts w:ascii="Times New Roman" w:eastAsia="Times New Roman" w:hAnsi="Times New Roman"/>
          <w:color w:val="000000"/>
          <w:sz w:val="28"/>
          <w:szCs w:val="28"/>
        </w:rPr>
        <w:t>Resources</w:t>
      </w:r>
      <w:proofErr w:type="spellEnd"/>
      <w:r>
        <w:rPr>
          <w:rFonts w:ascii="Times New Roman" w:eastAsia="Times New Roman" w:hAnsi="Times New Roman"/>
          <w:color w:val="000000"/>
          <w:sz w:val="28"/>
          <w:szCs w:val="28"/>
        </w:rPr>
        <w:t xml:space="preserve">.                </w:t>
      </w:r>
      <w:r>
        <w:rPr>
          <w:rFonts w:ascii="Times New Roman" w:eastAsia="Times New Roman" w:hAnsi="Times New Roman"/>
          <w:color w:val="000000"/>
          <w:sz w:val="28"/>
          <w:szCs w:val="28"/>
        </w:rPr>
        <w:lastRenderedPageBreak/>
        <w:t xml:space="preserve">2016 – 2025. URL: </w:t>
      </w:r>
      <w:r>
        <w:rPr>
          <w:rFonts w:ascii="Times New Roman" w:eastAsia="Times New Roman" w:hAnsi="Times New Roman"/>
          <w:color w:val="0000FF"/>
          <w:sz w:val="28"/>
          <w:szCs w:val="28"/>
          <w:u w:val="single"/>
        </w:rPr>
        <w:t>https://microbit.org (дата звернення:16.04.2025).</w:t>
      </w:r>
    </w:p>
    <w:p w14:paraId="7AF18635" w14:textId="77777777" w:rsidR="005A5F50" w:rsidRDefault="006343E2">
      <w:pPr>
        <w:widowControl w:val="0"/>
        <w:pBdr>
          <w:top w:val="nil"/>
          <w:left w:val="nil"/>
          <w:bottom w:val="nil"/>
          <w:right w:val="nil"/>
          <w:between w:val="nil"/>
        </w:pBdr>
        <w:tabs>
          <w:tab w:val="left" w:pos="360"/>
          <w:tab w:val="left" w:pos="1765"/>
          <w:tab w:val="left" w:pos="3160"/>
          <w:tab w:val="left" w:pos="3587"/>
          <w:tab w:val="left" w:pos="5458"/>
          <w:tab w:val="left" w:pos="6672"/>
          <w:tab w:val="left" w:pos="7162"/>
          <w:tab w:val="left" w:pos="8308"/>
          <w:tab w:val="left" w:pos="9682"/>
        </w:tabs>
        <w:spacing w:line="360" w:lineRule="auto"/>
        <w:ind w:firstLine="567"/>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6. Habr.com. URL:  </w:t>
      </w:r>
      <w:hyperlink r:id="rId12" w:anchor="h">
        <w:r>
          <w:rPr>
            <w:rFonts w:ascii="Times New Roman" w:eastAsia="Times New Roman" w:hAnsi="Times New Roman"/>
            <w:color w:val="0000FF"/>
            <w:sz w:val="28"/>
            <w:szCs w:val="28"/>
            <w:u w:val="single"/>
          </w:rPr>
          <w:t>https://habr.com/search/?q=Arduino#h</w:t>
        </w:r>
      </w:hyperlink>
      <w:r>
        <w:rPr>
          <w:rFonts w:ascii="Times New Roman" w:eastAsia="Times New Roman" w:hAnsi="Times New Roman"/>
          <w:color w:val="0000FF"/>
          <w:sz w:val="28"/>
          <w:szCs w:val="28"/>
        </w:rPr>
        <w:t xml:space="preserve"> </w:t>
      </w:r>
      <w:r>
        <w:rPr>
          <w:rFonts w:ascii="Times New Roman" w:eastAsia="Times New Roman" w:hAnsi="Times New Roman"/>
          <w:color w:val="000000"/>
          <w:sz w:val="28"/>
          <w:szCs w:val="28"/>
        </w:rPr>
        <w:t>(дата звернення: 16.04.2025).</w:t>
      </w:r>
    </w:p>
    <w:p w14:paraId="1EB687A2" w14:textId="77777777" w:rsidR="005A5F50" w:rsidRDefault="005A5F50">
      <w:pPr>
        <w:widowControl w:val="0"/>
        <w:pBdr>
          <w:top w:val="nil"/>
          <w:left w:val="nil"/>
          <w:bottom w:val="nil"/>
          <w:right w:val="nil"/>
          <w:between w:val="nil"/>
        </w:pBdr>
        <w:tabs>
          <w:tab w:val="left" w:pos="360"/>
        </w:tabs>
        <w:spacing w:line="360" w:lineRule="auto"/>
        <w:ind w:left="567" w:firstLine="567"/>
        <w:jc w:val="both"/>
        <w:rPr>
          <w:rFonts w:ascii="Times New Roman" w:eastAsia="Times New Roman" w:hAnsi="Times New Roman"/>
          <w:color w:val="000000"/>
          <w:sz w:val="28"/>
          <w:szCs w:val="28"/>
        </w:rPr>
      </w:pPr>
    </w:p>
    <w:sectPr w:rsidR="005A5F50">
      <w:headerReference w:type="default" r:id="rId13"/>
      <w:pgSz w:w="11906" w:h="16838"/>
      <w:pgMar w:top="1134" w:right="567" w:bottom="1134" w:left="1701"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8AC0DD" w14:textId="77777777" w:rsidR="00F035F1" w:rsidRDefault="00F035F1">
      <w:r>
        <w:separator/>
      </w:r>
    </w:p>
  </w:endnote>
  <w:endnote w:type="continuationSeparator" w:id="0">
    <w:p w14:paraId="609E65C7" w14:textId="77777777" w:rsidR="00F035F1" w:rsidRDefault="00F035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3A5E5A41-98C4-46DE-BA95-A5324DF0D2A4}"/>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embedRegular r:id="rId2" w:fontKey="{60F86250-E9C4-4B30-960D-77F8F4AADCE6}"/>
    <w:embedBold r:id="rId3" w:fontKey="{152CA1DA-7EB1-4E14-80BB-6CFA618A25AF}"/>
  </w:font>
  <w:font w:name="Myriad Pro Black Cond">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embedRegular r:id="rId4" w:fontKey="{A935222A-7821-4D79-9570-9D2F6FB5286F}"/>
  </w:font>
  <w:font w:name="Georgia">
    <w:panose1 w:val="02040502050405020303"/>
    <w:charset w:val="CC"/>
    <w:family w:val="roman"/>
    <w:pitch w:val="variable"/>
    <w:sig w:usb0="00000287" w:usb1="00000000" w:usb2="00000000" w:usb3="00000000" w:csb0="0000009F" w:csb1="00000000"/>
    <w:embedRegular r:id="rId5" w:fontKey="{D3217A29-6EFF-4ADD-9E67-8528C54C73B9}"/>
    <w:embedItalic r:id="rId6" w:fontKey="{ED2684DC-E15E-47ED-8025-7D1636730598}"/>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7" w:fontKey="{CCF0D271-3ADE-4D94-A32D-062D1B8F422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C01072" w14:textId="77777777" w:rsidR="00F035F1" w:rsidRDefault="00F035F1">
      <w:r>
        <w:separator/>
      </w:r>
    </w:p>
  </w:footnote>
  <w:footnote w:type="continuationSeparator" w:id="0">
    <w:p w14:paraId="32AEC498" w14:textId="77777777" w:rsidR="00F035F1" w:rsidRDefault="00F035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7BD2B" w14:textId="6E447B38" w:rsidR="005A5F50" w:rsidRDefault="006343E2">
    <w:pPr>
      <w:pBdr>
        <w:top w:val="nil"/>
        <w:left w:val="nil"/>
        <w:bottom w:val="nil"/>
        <w:right w:val="nil"/>
        <w:between w:val="nil"/>
      </w:pBdr>
      <w:tabs>
        <w:tab w:val="center" w:pos="4677"/>
        <w:tab w:val="right" w:pos="9355"/>
      </w:tabs>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fldChar w:fldCharType="begin"/>
    </w:r>
    <w:r>
      <w:rPr>
        <w:rFonts w:ascii="Times New Roman" w:eastAsia="Times New Roman" w:hAnsi="Times New Roman"/>
        <w:color w:val="000000"/>
        <w:sz w:val="28"/>
        <w:szCs w:val="28"/>
      </w:rPr>
      <w:instrText>PAGE</w:instrText>
    </w:r>
    <w:r>
      <w:rPr>
        <w:rFonts w:ascii="Times New Roman" w:eastAsia="Times New Roman" w:hAnsi="Times New Roman"/>
        <w:color w:val="000000"/>
        <w:sz w:val="28"/>
        <w:szCs w:val="28"/>
      </w:rPr>
      <w:fldChar w:fldCharType="separate"/>
    </w:r>
    <w:r w:rsidR="002A24A0">
      <w:rPr>
        <w:rFonts w:ascii="Times New Roman" w:eastAsia="Times New Roman" w:hAnsi="Times New Roman"/>
        <w:noProof/>
        <w:color w:val="000000"/>
        <w:sz w:val="28"/>
        <w:szCs w:val="28"/>
      </w:rPr>
      <w:t>2</w:t>
    </w:r>
    <w:r>
      <w:rPr>
        <w:rFonts w:ascii="Times New Roman" w:eastAsia="Times New Roman" w:hAnsi="Times New Roman"/>
        <w:color w:val="000000"/>
        <w:sz w:val="28"/>
        <w:szCs w:val="2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224225"/>
    <w:multiLevelType w:val="multilevel"/>
    <w:tmpl w:val="B37058A4"/>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 w15:restartNumberingAfterBreak="0">
    <w:nsid w:val="49755C13"/>
    <w:multiLevelType w:val="multilevel"/>
    <w:tmpl w:val="39861A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9B906D7"/>
    <w:multiLevelType w:val="hybridMultilevel"/>
    <w:tmpl w:val="340AD90A"/>
    <w:lvl w:ilvl="0" w:tplc="2DB01EDC">
      <w:numFmt w:val="bullet"/>
      <w:lvlText w:val="-"/>
      <w:lvlJc w:val="left"/>
      <w:pPr>
        <w:ind w:left="720" w:hanging="360"/>
      </w:pPr>
      <w:rPr>
        <w:rFonts w:ascii="Times New Roman" w:eastAsia="Times New Roman" w:hAnsi="Times New Roman" w:cs="Times New Roman" w:hint="default"/>
        <w:i/>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548F4274"/>
    <w:multiLevelType w:val="hybridMultilevel"/>
    <w:tmpl w:val="94FC09EE"/>
    <w:lvl w:ilvl="0" w:tplc="F6EE9004">
      <w:numFmt w:val="bullet"/>
      <w:lvlText w:val="-"/>
      <w:lvlJc w:val="left"/>
      <w:pPr>
        <w:ind w:left="720" w:hanging="360"/>
      </w:pPr>
      <w:rPr>
        <w:rFonts w:ascii="Times New Roman" w:eastAsia="Times New Roman" w:hAnsi="Times New Roman" w:cs="Times New Roman" w:hint="default"/>
        <w:i/>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668E180A"/>
    <w:multiLevelType w:val="multilevel"/>
    <w:tmpl w:val="D4289DEE"/>
    <w:lvl w:ilvl="0">
      <w:start w:val="1"/>
      <w:numFmt w:val="bullet"/>
      <w:lvlText w:val="–"/>
      <w:lvlJc w:val="left"/>
      <w:pPr>
        <w:ind w:left="107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F50"/>
    <w:rsid w:val="001A49D2"/>
    <w:rsid w:val="002A24A0"/>
    <w:rsid w:val="002D713C"/>
    <w:rsid w:val="005A5F50"/>
    <w:rsid w:val="006343E2"/>
    <w:rsid w:val="00650819"/>
    <w:rsid w:val="00885A6C"/>
    <w:rsid w:val="009A0D1A"/>
    <w:rsid w:val="00AD7CE4"/>
    <w:rsid w:val="00E359D5"/>
    <w:rsid w:val="00EB6001"/>
    <w:rsid w:val="00F035F1"/>
    <w:rsid w:val="00FB27E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CA69AB"/>
  <w15:docId w15:val="{01A587C6-0EEB-41CD-BD20-C02053A778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uk-UA"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73DD"/>
    <w:rPr>
      <w:rFonts w:eastAsiaTheme="minorHAnsi" w:cs="Times New Roman"/>
      <w:lang w:eastAsia="en-US"/>
    </w:rPr>
  </w:style>
  <w:style w:type="paragraph" w:styleId="1">
    <w:name w:val="heading 1"/>
    <w:basedOn w:val="a"/>
    <w:link w:val="10"/>
    <w:uiPriority w:val="9"/>
    <w:qFormat/>
    <w:rsid w:val="00D8280E"/>
    <w:pPr>
      <w:widowControl w:val="0"/>
      <w:autoSpaceDE w:val="0"/>
      <w:autoSpaceDN w:val="0"/>
      <w:spacing w:line="319" w:lineRule="exact"/>
      <w:ind w:left="1382" w:hanging="493"/>
      <w:jc w:val="both"/>
      <w:outlineLvl w:val="0"/>
    </w:pPr>
    <w:rPr>
      <w:rFonts w:ascii="Times New Roman" w:eastAsia="Times New Roman" w:hAnsi="Times New Roman"/>
      <w:b/>
      <w:bCs/>
      <w:sz w:val="28"/>
      <w:szCs w:val="28"/>
      <w:lang w:eastAsia="uk-UA" w:bidi="uk-UA"/>
    </w:rPr>
  </w:style>
  <w:style w:type="paragraph" w:styleId="2">
    <w:name w:val="heading 2"/>
    <w:basedOn w:val="a"/>
    <w:next w:val="a"/>
    <w:uiPriority w:val="9"/>
    <w:unhideWhenUsed/>
    <w:qFormat/>
    <w:pPr>
      <w:keepNext/>
      <w:keepLines/>
      <w:spacing w:before="360" w:after="80"/>
      <w:outlineLvl w:val="1"/>
    </w:pPr>
    <w:rPr>
      <w:b/>
      <w:sz w:val="36"/>
      <w:szCs w:val="36"/>
    </w:rPr>
  </w:style>
  <w:style w:type="paragraph" w:styleId="3">
    <w:name w:val="heading 3"/>
    <w:basedOn w:val="a"/>
    <w:next w:val="a"/>
    <w:uiPriority w:val="9"/>
    <w:unhideWhenUsed/>
    <w:qFormat/>
    <w:pPr>
      <w:keepNext/>
      <w:keepLines/>
      <w:spacing w:before="280" w:after="80"/>
      <w:outlineLvl w:val="2"/>
    </w:pPr>
    <w:rPr>
      <w:b/>
      <w:sz w:val="28"/>
      <w:szCs w:val="28"/>
    </w:rPr>
  </w:style>
  <w:style w:type="paragraph" w:styleId="4">
    <w:name w:val="heading 4"/>
    <w:basedOn w:val="a"/>
    <w:next w:val="a"/>
    <w:uiPriority w:val="9"/>
    <w:unhideWhenUsed/>
    <w:qFormat/>
    <w:pPr>
      <w:keepNext/>
      <w:keepLines/>
      <w:spacing w:before="240" w:after="40"/>
      <w:outlineLvl w:val="3"/>
    </w:pPr>
    <w:rPr>
      <w:b/>
    </w:rPr>
  </w:style>
  <w:style w:type="paragraph" w:styleId="5">
    <w:name w:val="heading 5"/>
    <w:basedOn w:val="a"/>
    <w:next w:val="a"/>
    <w:uiPriority w:val="9"/>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a4">
    <w:name w:val="List Paragraph"/>
    <w:basedOn w:val="a"/>
    <w:link w:val="a5"/>
    <w:uiPriority w:val="34"/>
    <w:qFormat/>
    <w:rsid w:val="00D173DD"/>
    <w:pPr>
      <w:ind w:left="720"/>
      <w:contextualSpacing/>
    </w:pPr>
  </w:style>
  <w:style w:type="table" w:styleId="a6">
    <w:name w:val="Table Grid"/>
    <w:basedOn w:val="a1"/>
    <w:uiPriority w:val="59"/>
    <w:rsid w:val="00D173DD"/>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2E33"/>
    <w:pPr>
      <w:autoSpaceDE w:val="0"/>
      <w:autoSpaceDN w:val="0"/>
      <w:adjustRightInd w:val="0"/>
    </w:pPr>
    <w:rPr>
      <w:rFonts w:ascii="Myriad Pro Black Cond" w:hAnsi="Myriad Pro Black Cond" w:cs="Myriad Pro Black Cond"/>
      <w:color w:val="000000"/>
    </w:rPr>
  </w:style>
  <w:style w:type="character" w:customStyle="1" w:styleId="A00">
    <w:name w:val="A0"/>
    <w:uiPriority w:val="99"/>
    <w:rsid w:val="00E22E33"/>
    <w:rPr>
      <w:rFonts w:cs="Myriad Pro Black Cond"/>
      <w:b/>
      <w:bCs/>
      <w:color w:val="000000"/>
      <w:sz w:val="80"/>
      <w:szCs w:val="80"/>
    </w:rPr>
  </w:style>
  <w:style w:type="character" w:styleId="a7">
    <w:name w:val="Emphasis"/>
    <w:basedOn w:val="a0"/>
    <w:uiPriority w:val="20"/>
    <w:qFormat/>
    <w:rsid w:val="00E85AF8"/>
    <w:rPr>
      <w:i/>
      <w:iCs/>
    </w:rPr>
  </w:style>
  <w:style w:type="character" w:styleId="a8">
    <w:name w:val="Hyperlink"/>
    <w:basedOn w:val="a0"/>
    <w:uiPriority w:val="99"/>
    <w:unhideWhenUsed/>
    <w:rsid w:val="00E85AF8"/>
    <w:rPr>
      <w:color w:val="0000FF" w:themeColor="hyperlink"/>
      <w:u w:val="single"/>
    </w:rPr>
  </w:style>
  <w:style w:type="character" w:customStyle="1" w:styleId="a5">
    <w:name w:val="Абзац списку Знак"/>
    <w:link w:val="a4"/>
    <w:uiPriority w:val="34"/>
    <w:locked/>
    <w:rsid w:val="00E85AF8"/>
    <w:rPr>
      <w:rFonts w:eastAsiaTheme="minorHAnsi" w:cs="Times New Roman"/>
      <w:sz w:val="24"/>
      <w:szCs w:val="24"/>
      <w:lang w:val="uk-UA" w:eastAsia="en-US"/>
    </w:rPr>
  </w:style>
  <w:style w:type="paragraph" w:styleId="a9">
    <w:name w:val="header"/>
    <w:basedOn w:val="a"/>
    <w:link w:val="aa"/>
    <w:uiPriority w:val="99"/>
    <w:unhideWhenUsed/>
    <w:rsid w:val="00127A74"/>
    <w:pPr>
      <w:tabs>
        <w:tab w:val="center" w:pos="4677"/>
        <w:tab w:val="right" w:pos="9355"/>
      </w:tabs>
    </w:pPr>
  </w:style>
  <w:style w:type="character" w:customStyle="1" w:styleId="aa">
    <w:name w:val="Верхній колонтитул Знак"/>
    <w:basedOn w:val="a0"/>
    <w:link w:val="a9"/>
    <w:uiPriority w:val="99"/>
    <w:rsid w:val="00127A74"/>
    <w:rPr>
      <w:rFonts w:eastAsiaTheme="minorHAnsi" w:cs="Times New Roman"/>
      <w:sz w:val="24"/>
      <w:szCs w:val="24"/>
      <w:lang w:val="uk-UA" w:eastAsia="en-US"/>
    </w:rPr>
  </w:style>
  <w:style w:type="paragraph" w:styleId="ab">
    <w:name w:val="footer"/>
    <w:basedOn w:val="a"/>
    <w:link w:val="ac"/>
    <w:uiPriority w:val="99"/>
    <w:unhideWhenUsed/>
    <w:rsid w:val="00127A74"/>
    <w:pPr>
      <w:tabs>
        <w:tab w:val="center" w:pos="4677"/>
        <w:tab w:val="right" w:pos="9355"/>
      </w:tabs>
    </w:pPr>
  </w:style>
  <w:style w:type="character" w:customStyle="1" w:styleId="ac">
    <w:name w:val="Нижній колонтитул Знак"/>
    <w:basedOn w:val="a0"/>
    <w:link w:val="ab"/>
    <w:uiPriority w:val="99"/>
    <w:rsid w:val="00127A74"/>
    <w:rPr>
      <w:rFonts w:eastAsiaTheme="minorHAnsi" w:cs="Times New Roman"/>
      <w:sz w:val="24"/>
      <w:szCs w:val="24"/>
      <w:lang w:val="uk-UA" w:eastAsia="en-US"/>
    </w:rPr>
  </w:style>
  <w:style w:type="character" w:styleId="ad">
    <w:name w:val="annotation reference"/>
    <w:basedOn w:val="a0"/>
    <w:uiPriority w:val="99"/>
    <w:semiHidden/>
    <w:unhideWhenUsed/>
    <w:rsid w:val="00401A4D"/>
    <w:rPr>
      <w:sz w:val="16"/>
      <w:szCs w:val="16"/>
    </w:rPr>
  </w:style>
  <w:style w:type="paragraph" w:styleId="ae">
    <w:name w:val="annotation text"/>
    <w:basedOn w:val="a"/>
    <w:link w:val="af"/>
    <w:uiPriority w:val="99"/>
    <w:semiHidden/>
    <w:unhideWhenUsed/>
    <w:rsid w:val="00401A4D"/>
    <w:rPr>
      <w:sz w:val="20"/>
      <w:szCs w:val="20"/>
    </w:rPr>
  </w:style>
  <w:style w:type="character" w:customStyle="1" w:styleId="af">
    <w:name w:val="Текст примітки Знак"/>
    <w:basedOn w:val="a0"/>
    <w:link w:val="ae"/>
    <w:uiPriority w:val="99"/>
    <w:semiHidden/>
    <w:rsid w:val="00401A4D"/>
    <w:rPr>
      <w:rFonts w:eastAsiaTheme="minorHAnsi" w:cs="Times New Roman"/>
      <w:sz w:val="20"/>
      <w:szCs w:val="20"/>
      <w:lang w:val="uk-UA" w:eastAsia="en-US"/>
    </w:rPr>
  </w:style>
  <w:style w:type="paragraph" w:styleId="af0">
    <w:name w:val="annotation subject"/>
    <w:basedOn w:val="ae"/>
    <w:next w:val="ae"/>
    <w:link w:val="af1"/>
    <w:uiPriority w:val="99"/>
    <w:semiHidden/>
    <w:unhideWhenUsed/>
    <w:rsid w:val="00401A4D"/>
    <w:rPr>
      <w:b/>
      <w:bCs/>
    </w:rPr>
  </w:style>
  <w:style w:type="character" w:customStyle="1" w:styleId="af1">
    <w:name w:val="Тема примітки Знак"/>
    <w:basedOn w:val="af"/>
    <w:link w:val="af0"/>
    <w:uiPriority w:val="99"/>
    <w:semiHidden/>
    <w:rsid w:val="00401A4D"/>
    <w:rPr>
      <w:rFonts w:eastAsiaTheme="minorHAnsi" w:cs="Times New Roman"/>
      <w:b/>
      <w:bCs/>
      <w:sz w:val="20"/>
      <w:szCs w:val="20"/>
      <w:lang w:val="uk-UA" w:eastAsia="en-US"/>
    </w:rPr>
  </w:style>
  <w:style w:type="paragraph" w:styleId="af2">
    <w:name w:val="Balloon Text"/>
    <w:basedOn w:val="a"/>
    <w:link w:val="af3"/>
    <w:uiPriority w:val="99"/>
    <w:semiHidden/>
    <w:unhideWhenUsed/>
    <w:rsid w:val="00401A4D"/>
    <w:rPr>
      <w:rFonts w:ascii="Segoe UI" w:hAnsi="Segoe UI" w:cs="Segoe UI"/>
      <w:sz w:val="18"/>
      <w:szCs w:val="18"/>
    </w:rPr>
  </w:style>
  <w:style w:type="character" w:customStyle="1" w:styleId="af3">
    <w:name w:val="Текст у виносці Знак"/>
    <w:basedOn w:val="a0"/>
    <w:link w:val="af2"/>
    <w:uiPriority w:val="99"/>
    <w:semiHidden/>
    <w:rsid w:val="00401A4D"/>
    <w:rPr>
      <w:rFonts w:ascii="Segoe UI" w:eastAsiaTheme="minorHAnsi" w:hAnsi="Segoe UI" w:cs="Segoe UI"/>
      <w:sz w:val="18"/>
      <w:szCs w:val="18"/>
      <w:lang w:val="uk-UA" w:eastAsia="en-US"/>
    </w:rPr>
  </w:style>
  <w:style w:type="paragraph" w:styleId="HTML">
    <w:name w:val="HTML Preformatted"/>
    <w:basedOn w:val="a"/>
    <w:link w:val="HTML0"/>
    <w:uiPriority w:val="99"/>
    <w:semiHidden/>
    <w:unhideWhenUsed/>
    <w:rsid w:val="00F346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ий HTML Знак"/>
    <w:basedOn w:val="a0"/>
    <w:link w:val="HTML"/>
    <w:uiPriority w:val="99"/>
    <w:semiHidden/>
    <w:rsid w:val="00F3465D"/>
    <w:rPr>
      <w:rFonts w:ascii="Courier New" w:eastAsia="Times New Roman" w:hAnsi="Courier New" w:cs="Courier New"/>
      <w:sz w:val="20"/>
      <w:szCs w:val="20"/>
      <w:lang w:eastAsia="ru-RU"/>
    </w:rPr>
  </w:style>
  <w:style w:type="paragraph" w:styleId="af4">
    <w:name w:val="Body Text"/>
    <w:basedOn w:val="a"/>
    <w:link w:val="af5"/>
    <w:uiPriority w:val="1"/>
    <w:qFormat/>
    <w:rsid w:val="00D8280E"/>
    <w:pPr>
      <w:widowControl w:val="0"/>
      <w:autoSpaceDE w:val="0"/>
      <w:autoSpaceDN w:val="0"/>
      <w:ind w:left="182" w:firstLine="707"/>
      <w:jc w:val="both"/>
    </w:pPr>
    <w:rPr>
      <w:rFonts w:ascii="Times New Roman" w:eastAsia="Times New Roman" w:hAnsi="Times New Roman"/>
      <w:sz w:val="28"/>
      <w:szCs w:val="28"/>
      <w:lang w:eastAsia="uk-UA" w:bidi="uk-UA"/>
    </w:rPr>
  </w:style>
  <w:style w:type="character" w:customStyle="1" w:styleId="af5">
    <w:name w:val="Основний текст Знак"/>
    <w:basedOn w:val="a0"/>
    <w:link w:val="af4"/>
    <w:uiPriority w:val="1"/>
    <w:rsid w:val="00D8280E"/>
    <w:rPr>
      <w:rFonts w:ascii="Times New Roman" w:eastAsia="Times New Roman" w:hAnsi="Times New Roman" w:cs="Times New Roman"/>
      <w:sz w:val="28"/>
      <w:szCs w:val="28"/>
      <w:lang w:val="uk-UA" w:eastAsia="uk-UA" w:bidi="uk-UA"/>
    </w:rPr>
  </w:style>
  <w:style w:type="table" w:customStyle="1" w:styleId="TableNormal1">
    <w:name w:val="Table Normal"/>
    <w:uiPriority w:val="2"/>
    <w:semiHidden/>
    <w:unhideWhenUsed/>
    <w:qFormat/>
    <w:rsid w:val="00D8280E"/>
    <w:pPr>
      <w:widowControl w:val="0"/>
      <w:autoSpaceDE w:val="0"/>
      <w:autoSpaceDN w:val="0"/>
    </w:pPr>
    <w:rPr>
      <w:rFonts w:cs="Times New Roman"/>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8280E"/>
    <w:pPr>
      <w:widowControl w:val="0"/>
      <w:autoSpaceDE w:val="0"/>
      <w:autoSpaceDN w:val="0"/>
      <w:spacing w:line="301" w:lineRule="exact"/>
      <w:ind w:left="55"/>
      <w:jc w:val="center"/>
    </w:pPr>
    <w:rPr>
      <w:rFonts w:ascii="Times New Roman" w:eastAsia="Times New Roman" w:hAnsi="Times New Roman"/>
      <w:sz w:val="22"/>
      <w:szCs w:val="22"/>
      <w:lang w:eastAsia="uk-UA" w:bidi="uk-UA"/>
    </w:rPr>
  </w:style>
  <w:style w:type="character" w:customStyle="1" w:styleId="10">
    <w:name w:val="Заголовок 1 Знак"/>
    <w:basedOn w:val="a0"/>
    <w:link w:val="1"/>
    <w:uiPriority w:val="1"/>
    <w:rsid w:val="00D8280E"/>
    <w:rPr>
      <w:rFonts w:ascii="Times New Roman" w:eastAsia="Times New Roman" w:hAnsi="Times New Roman" w:cs="Times New Roman"/>
      <w:b/>
      <w:bCs/>
      <w:sz w:val="28"/>
      <w:szCs w:val="28"/>
      <w:lang w:val="uk-UA" w:eastAsia="uk-UA" w:bidi="uk-UA"/>
    </w:rPr>
  </w:style>
  <w:style w:type="paragraph" w:styleId="af6">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7">
    <w:basedOn w:val="TableNormal1"/>
    <w:tblPr>
      <w:tblStyleRowBandSize w:val="1"/>
      <w:tblStyleColBandSize w:val="1"/>
      <w:tblCellMar>
        <w:left w:w="108" w:type="dxa"/>
        <w:right w:w="108" w:type="dxa"/>
      </w:tblCellMar>
    </w:tblPr>
  </w:style>
  <w:style w:type="table" w:customStyle="1" w:styleId="af8">
    <w:basedOn w:val="TableNormal1"/>
    <w:rPr>
      <w:rFonts w:cs="Calibri"/>
    </w:rPr>
    <w:tblPr>
      <w:tblStyleRowBandSize w:val="1"/>
      <w:tblStyleColBandSize w:val="1"/>
    </w:tblPr>
  </w:style>
  <w:style w:type="table" w:customStyle="1" w:styleId="af9">
    <w:basedOn w:val="TableNormal1"/>
    <w:rPr>
      <w:rFonts w:cs="Calibri"/>
    </w:rPr>
    <w:tblPr>
      <w:tblStyleRowBandSize w:val="1"/>
      <w:tblStyleColBandSize w:val="1"/>
    </w:tblPr>
  </w:style>
  <w:style w:type="character" w:styleId="afa">
    <w:name w:val="Unresolved Mention"/>
    <w:basedOn w:val="a0"/>
    <w:uiPriority w:val="99"/>
    <w:semiHidden/>
    <w:unhideWhenUsed/>
    <w:rsid w:val="002B2B0F"/>
    <w:rPr>
      <w:color w:val="605E5C"/>
      <w:shd w:val="clear" w:color="auto" w:fill="E1DFDD"/>
    </w:rPr>
  </w:style>
  <w:style w:type="table" w:customStyle="1" w:styleId="afb">
    <w:basedOn w:val="TableNormal0"/>
    <w:tblPr>
      <w:tblStyleRowBandSize w:val="1"/>
      <w:tblStyleColBandSize w:val="1"/>
      <w:tblCellMar>
        <w:left w:w="115" w:type="dxa"/>
        <w:right w:w="115" w:type="dxa"/>
      </w:tblCellMar>
    </w:tblPr>
  </w:style>
  <w:style w:type="table" w:customStyle="1" w:styleId="afc">
    <w:basedOn w:val="TableNormal0"/>
    <w:tblPr>
      <w:tblStyleRowBandSize w:val="1"/>
      <w:tblStyleColBandSize w:val="1"/>
      <w:tblCellMar>
        <w:left w:w="115" w:type="dxa"/>
        <w:right w:w="115" w:type="dxa"/>
      </w:tblCellMar>
    </w:tblPr>
  </w:style>
  <w:style w:type="table" w:customStyle="1" w:styleId="afd">
    <w:basedOn w:val="TableNormal0"/>
    <w:tblPr>
      <w:tblStyleRowBandSize w:val="1"/>
      <w:tblStyleColBandSize w:val="1"/>
      <w:tblCellMar>
        <w:left w:w="115" w:type="dxa"/>
        <w:right w:w="115" w:type="dxa"/>
      </w:tblCellMar>
    </w:tblPr>
  </w:style>
  <w:style w:type="table" w:customStyle="1" w:styleId="afe">
    <w:basedOn w:val="TableNormal0"/>
    <w:pPr>
      <w:widowControl w:val="0"/>
    </w:pPr>
    <w:tblPr>
      <w:tblStyleRowBandSize w:val="1"/>
      <w:tblStyleColBandSize w:val="1"/>
    </w:tblPr>
  </w:style>
  <w:style w:type="table" w:customStyle="1" w:styleId="aff">
    <w:basedOn w:val="TableNormal0"/>
    <w:pPr>
      <w:widowControl w:val="0"/>
    </w:pPr>
    <w:tblPr>
      <w:tblStyleRowBandSize w:val="1"/>
      <w:tblStyleColBandSize w:val="1"/>
    </w:tblPr>
  </w:style>
  <w:style w:type="character" w:styleId="aff0">
    <w:name w:val="Strong"/>
    <w:basedOn w:val="a0"/>
    <w:uiPriority w:val="22"/>
    <w:qFormat/>
    <w:rsid w:val="00885A6C"/>
    <w:rPr>
      <w:b/>
      <w:bCs/>
    </w:rPr>
  </w:style>
  <w:style w:type="paragraph" w:styleId="aff1">
    <w:name w:val="Normal (Web)"/>
    <w:basedOn w:val="a"/>
    <w:uiPriority w:val="99"/>
    <w:semiHidden/>
    <w:unhideWhenUsed/>
    <w:rsid w:val="00EB6001"/>
    <w:pPr>
      <w:spacing w:before="100" w:beforeAutospacing="1" w:after="100" w:afterAutospacing="1"/>
    </w:pPr>
    <w:rPr>
      <w:rFonts w:ascii="Times New Roman" w:eastAsia="Times New Roman" w:hAnsi="Times New Roman"/>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6452771">
      <w:bodyDiv w:val="1"/>
      <w:marLeft w:val="0"/>
      <w:marRight w:val="0"/>
      <w:marTop w:val="0"/>
      <w:marBottom w:val="0"/>
      <w:divBdr>
        <w:top w:val="none" w:sz="0" w:space="0" w:color="auto"/>
        <w:left w:val="none" w:sz="0" w:space="0" w:color="auto"/>
        <w:bottom w:val="none" w:sz="0" w:space="0" w:color="auto"/>
        <w:right w:val="none" w:sz="0" w:space="0" w:color="auto"/>
      </w:divBdr>
    </w:div>
    <w:div w:id="20691834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arduino.cc/"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habr.com/search/?q=Arduino"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orum.arduino.cc/"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arduino-diy.com/" TargetMode="External"/><Relationship Id="rId4" Type="http://schemas.openxmlformats.org/officeDocument/2006/relationships/settings" Target="settings.xml"/><Relationship Id="rId9" Type="http://schemas.openxmlformats.org/officeDocument/2006/relationships/hyperlink" Target="https://blog.arduino.cc/"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pIouyhJiDDUdAOivFL56k0vyqg==">CgMxLjAyDmgubTZ6bnh6aWk1a3FkMg5oLjdsNnE3Z2QwbHRuZjIOaC5iZG56OWlqdDgzcDgyDmgudm1nZ3N0N3Z4ZnVsMg5oLnNjOGlzMzRnejZ5bDIOaC5jOW10MmQyYzZjNXQyDmguZHR3a3ByemYwNTg3Mg5oLnl3NndjbTFsZTE2ajIOaC5lYXg0MHN1bzh3b2YyDmgueWY3MWRxYzc3andvMg5oLjF0eXFwNDMwcW1rcTIOaC40MGdsbXliNHRmdTE4AHIhMWZuQUFWQkNpWjBpYTFmd2VfekhJVTFCTlZnd1FFb2N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33</Pages>
  <Words>29403</Words>
  <Characters>16760</Characters>
  <Application>Microsoft Office Word</Application>
  <DocSecurity>0</DocSecurity>
  <Lines>139</Lines>
  <Paragraphs>92</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46071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Яна Кудрявцева</cp:lastModifiedBy>
  <cp:revision>7</cp:revision>
  <dcterms:created xsi:type="dcterms:W3CDTF">2018-06-22T12:08:00Z</dcterms:created>
  <dcterms:modified xsi:type="dcterms:W3CDTF">2025-05-19T06:29:00Z</dcterms:modified>
</cp:coreProperties>
</file>